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BB" w:rsidRDefault="009516BB" w:rsidP="009516BB">
      <w:pPr>
        <w:jc w:val="center"/>
        <w:rPr>
          <w:rFonts w:ascii="Bookman Old Style" w:hAnsi="Bookman Old Style"/>
          <w:b/>
          <w:i/>
          <w:sz w:val="42"/>
          <w:szCs w:val="28"/>
        </w:rPr>
      </w:pPr>
      <w:proofErr w:type="spellStart"/>
      <w:r>
        <w:rPr>
          <w:rFonts w:ascii="Bookman Old Style" w:hAnsi="Bookman Old Style"/>
          <w:b/>
          <w:i/>
          <w:sz w:val="42"/>
          <w:szCs w:val="28"/>
        </w:rPr>
        <w:t>о.Валаам</w:t>
      </w:r>
      <w:proofErr w:type="spellEnd"/>
    </w:p>
    <w:p w:rsidR="009516BB" w:rsidRDefault="009516BB" w:rsidP="009516BB">
      <w:pPr>
        <w:jc w:val="center"/>
        <w:rPr>
          <w:rFonts w:ascii="Book Antiqua" w:hAnsi="Book Antiqua" w:cs="Arial"/>
        </w:rPr>
      </w:pPr>
    </w:p>
    <w:p w:rsidR="009516BB" w:rsidRDefault="009516BB" w:rsidP="009516BB">
      <w:pPr>
        <w:jc w:val="both"/>
        <w:rPr>
          <w:rFonts w:ascii="Book Antiqua" w:hAnsi="Book Antiqua" w:cs="Arial"/>
        </w:rPr>
      </w:pPr>
    </w:p>
    <w:p w:rsidR="009516BB" w:rsidRDefault="009516BB" w:rsidP="00D51655">
      <w:pPr>
        <w:spacing w:after="240"/>
        <w:jc w:val="both"/>
        <w:rPr>
          <w:b/>
          <w:sz w:val="32"/>
          <w:szCs w:val="32"/>
          <w:u w:val="single"/>
        </w:rPr>
      </w:pPr>
      <w:r>
        <w:rPr>
          <w:b/>
          <w:sz w:val="32"/>
          <w:szCs w:val="32"/>
          <w:u w:val="single"/>
        </w:rPr>
        <w:t xml:space="preserve">1 день. </w:t>
      </w:r>
    </w:p>
    <w:p w:rsidR="009516BB" w:rsidRDefault="009516BB" w:rsidP="009516BB">
      <w:pPr>
        <w:tabs>
          <w:tab w:val="left" w:pos="8132"/>
        </w:tabs>
        <w:jc w:val="both"/>
        <w:rPr>
          <w:sz w:val="28"/>
          <w:szCs w:val="28"/>
        </w:rPr>
      </w:pPr>
      <w:r>
        <w:rPr>
          <w:sz w:val="28"/>
          <w:szCs w:val="28"/>
        </w:rPr>
        <w:t>20.25</w:t>
      </w:r>
      <w:r>
        <w:rPr>
          <w:sz w:val="28"/>
          <w:szCs w:val="28"/>
        </w:rPr>
        <w:t xml:space="preserve"> – прибытие поезда № 80</w:t>
      </w:r>
      <w:r>
        <w:rPr>
          <w:sz w:val="28"/>
          <w:szCs w:val="28"/>
        </w:rPr>
        <w:tab/>
      </w:r>
    </w:p>
    <w:p w:rsidR="009516BB" w:rsidRDefault="0049072B" w:rsidP="0049072B">
      <w:pPr>
        <w:ind w:right="566"/>
        <w:jc w:val="both"/>
        <w:rPr>
          <w:rFonts w:ascii="Book Antiqua" w:hAnsi="Book Antiqua" w:cs="Arial"/>
        </w:rPr>
      </w:pPr>
      <w:r>
        <w:rPr>
          <w:sz w:val="28"/>
          <w:szCs w:val="28"/>
        </w:rPr>
        <w:t xml:space="preserve">Размещение на подворье </w:t>
      </w:r>
      <w:proofErr w:type="spellStart"/>
      <w:r>
        <w:rPr>
          <w:sz w:val="28"/>
          <w:szCs w:val="28"/>
        </w:rPr>
        <w:t>Оптиной</w:t>
      </w:r>
      <w:proofErr w:type="spellEnd"/>
      <w:r>
        <w:rPr>
          <w:sz w:val="28"/>
          <w:szCs w:val="28"/>
        </w:rPr>
        <w:t xml:space="preserve"> пустыни, Васильевский остров. Ужин самостоятельно. Ночлег.</w:t>
      </w:r>
    </w:p>
    <w:p w:rsidR="009516BB" w:rsidRDefault="009516BB" w:rsidP="009516BB">
      <w:pPr>
        <w:jc w:val="both"/>
        <w:rPr>
          <w:b/>
          <w:sz w:val="32"/>
          <w:szCs w:val="32"/>
          <w:u w:val="single"/>
        </w:rPr>
      </w:pPr>
    </w:p>
    <w:p w:rsidR="009516BB" w:rsidRDefault="0049072B" w:rsidP="00D7491C">
      <w:pPr>
        <w:spacing w:after="240"/>
        <w:ind w:right="424"/>
        <w:jc w:val="both"/>
        <w:rPr>
          <w:b/>
          <w:sz w:val="32"/>
          <w:szCs w:val="32"/>
          <w:u w:val="single"/>
        </w:rPr>
      </w:pPr>
      <w:r>
        <w:rPr>
          <w:b/>
          <w:sz w:val="32"/>
          <w:szCs w:val="32"/>
          <w:u w:val="single"/>
        </w:rPr>
        <w:t>2</w:t>
      </w:r>
      <w:r w:rsidR="009516BB">
        <w:rPr>
          <w:b/>
          <w:sz w:val="32"/>
          <w:szCs w:val="32"/>
          <w:u w:val="single"/>
        </w:rPr>
        <w:t xml:space="preserve"> день.</w:t>
      </w:r>
      <w:r w:rsidR="009516BB" w:rsidRPr="0049072B">
        <w:rPr>
          <w:b/>
          <w:sz w:val="32"/>
          <w:szCs w:val="32"/>
        </w:rPr>
        <w:t xml:space="preserve"> </w:t>
      </w:r>
      <w:r>
        <w:rPr>
          <w:b/>
          <w:sz w:val="32"/>
          <w:szCs w:val="32"/>
        </w:rPr>
        <w:t>Валаам</w:t>
      </w:r>
    </w:p>
    <w:p w:rsidR="0049072B" w:rsidRDefault="009516BB" w:rsidP="00D7491C">
      <w:pPr>
        <w:ind w:right="283"/>
        <w:jc w:val="both"/>
        <w:rPr>
          <w:sz w:val="28"/>
          <w:szCs w:val="28"/>
        </w:rPr>
      </w:pPr>
      <w:r>
        <w:rPr>
          <w:sz w:val="28"/>
          <w:szCs w:val="28"/>
        </w:rPr>
        <w:t xml:space="preserve">Завтрак самостоятельно. 6.45. </w:t>
      </w:r>
      <w:proofErr w:type="spellStart"/>
      <w:r>
        <w:rPr>
          <w:sz w:val="28"/>
          <w:szCs w:val="28"/>
        </w:rPr>
        <w:t>Cбор</w:t>
      </w:r>
      <w:proofErr w:type="spellEnd"/>
      <w:r>
        <w:rPr>
          <w:sz w:val="28"/>
          <w:szCs w:val="28"/>
        </w:rPr>
        <w:t xml:space="preserve"> группы у автобуса (Санкт-Петербург, </w:t>
      </w:r>
      <w:proofErr w:type="spellStart"/>
      <w:r>
        <w:rPr>
          <w:sz w:val="28"/>
          <w:szCs w:val="28"/>
        </w:rPr>
        <w:t>Выборгcкое</w:t>
      </w:r>
      <w:proofErr w:type="spellEnd"/>
      <w:r>
        <w:rPr>
          <w:sz w:val="28"/>
          <w:szCs w:val="28"/>
        </w:rPr>
        <w:t xml:space="preserve"> шоссе, </w:t>
      </w:r>
      <w:proofErr w:type="spellStart"/>
      <w:r>
        <w:rPr>
          <w:sz w:val="28"/>
          <w:szCs w:val="28"/>
        </w:rPr>
        <w:t>ст.м</w:t>
      </w:r>
      <w:proofErr w:type="spellEnd"/>
      <w:r>
        <w:rPr>
          <w:sz w:val="28"/>
          <w:szCs w:val="28"/>
        </w:rPr>
        <w:t>. «Озерки»). Посадка в автобус осуществляется при предъявлении паспорта и ваучера.</w:t>
      </w:r>
    </w:p>
    <w:p w:rsidR="0049072B" w:rsidRDefault="009516BB" w:rsidP="00D7491C">
      <w:pPr>
        <w:ind w:right="283"/>
        <w:jc w:val="both"/>
        <w:rPr>
          <w:sz w:val="28"/>
          <w:szCs w:val="28"/>
        </w:rPr>
      </w:pPr>
      <w:r>
        <w:rPr>
          <w:sz w:val="28"/>
          <w:szCs w:val="28"/>
        </w:rPr>
        <w:t xml:space="preserve">7.00. Отправление автобуса из С.-Петербурга. Прибытие в г. Приозерск, посадка на т/х «Валаам». </w:t>
      </w:r>
    </w:p>
    <w:p w:rsidR="0049072B" w:rsidRDefault="009516BB" w:rsidP="009516BB">
      <w:pPr>
        <w:jc w:val="both"/>
        <w:rPr>
          <w:sz w:val="28"/>
          <w:szCs w:val="28"/>
        </w:rPr>
      </w:pPr>
      <w:r>
        <w:rPr>
          <w:sz w:val="28"/>
          <w:szCs w:val="28"/>
        </w:rPr>
        <w:t xml:space="preserve">9.30. Отправление на </w:t>
      </w:r>
      <w:proofErr w:type="spellStart"/>
      <w:r>
        <w:rPr>
          <w:sz w:val="28"/>
          <w:szCs w:val="28"/>
        </w:rPr>
        <w:t>о.Валаам</w:t>
      </w:r>
      <w:proofErr w:type="spellEnd"/>
      <w:r>
        <w:rPr>
          <w:sz w:val="28"/>
          <w:szCs w:val="28"/>
        </w:rPr>
        <w:t xml:space="preserve">. </w:t>
      </w:r>
    </w:p>
    <w:p w:rsidR="0049072B" w:rsidRDefault="009516BB" w:rsidP="009516BB">
      <w:pPr>
        <w:jc w:val="both"/>
        <w:rPr>
          <w:sz w:val="28"/>
          <w:szCs w:val="28"/>
        </w:rPr>
      </w:pPr>
      <w:r>
        <w:rPr>
          <w:sz w:val="28"/>
          <w:szCs w:val="28"/>
        </w:rPr>
        <w:t>Около 13.00 прибытие в Монастырскую б</w:t>
      </w:r>
      <w:r w:rsidR="0049072B">
        <w:rPr>
          <w:sz w:val="28"/>
          <w:szCs w:val="28"/>
        </w:rPr>
        <w:t xml:space="preserve">ухту. Размещение в гостинице  </w:t>
      </w:r>
    </w:p>
    <w:p w:rsidR="0049072B" w:rsidRDefault="009516BB" w:rsidP="00D7491C">
      <w:pPr>
        <w:ind w:right="283"/>
        <w:jc w:val="both"/>
        <w:rPr>
          <w:sz w:val="28"/>
          <w:szCs w:val="28"/>
        </w:rPr>
      </w:pPr>
      <w:r>
        <w:rPr>
          <w:sz w:val="28"/>
          <w:szCs w:val="28"/>
        </w:rPr>
        <w:t xml:space="preserve">13.00.  Обед. Экскурсия по Центральной усадьбе Валаамского монастыря. Вечерня в </w:t>
      </w:r>
      <w:proofErr w:type="spellStart"/>
      <w:r>
        <w:rPr>
          <w:sz w:val="28"/>
          <w:szCs w:val="28"/>
        </w:rPr>
        <w:t>Спасо</w:t>
      </w:r>
      <w:proofErr w:type="spellEnd"/>
      <w:r>
        <w:rPr>
          <w:sz w:val="28"/>
          <w:szCs w:val="28"/>
        </w:rPr>
        <w:t xml:space="preserve">-Преображенском соборе, малое повечерие с </w:t>
      </w:r>
      <w:proofErr w:type="spellStart"/>
      <w:r>
        <w:rPr>
          <w:sz w:val="28"/>
          <w:szCs w:val="28"/>
        </w:rPr>
        <w:t>трехканонником</w:t>
      </w:r>
      <w:proofErr w:type="spellEnd"/>
      <w:r>
        <w:rPr>
          <w:sz w:val="28"/>
          <w:szCs w:val="28"/>
        </w:rPr>
        <w:t xml:space="preserve"> и акафистом. </w:t>
      </w:r>
    </w:p>
    <w:p w:rsidR="009516BB" w:rsidRDefault="009516BB" w:rsidP="009516BB">
      <w:pPr>
        <w:jc w:val="both"/>
        <w:rPr>
          <w:sz w:val="28"/>
          <w:szCs w:val="28"/>
        </w:rPr>
      </w:pPr>
      <w:r>
        <w:rPr>
          <w:sz w:val="28"/>
          <w:szCs w:val="28"/>
        </w:rPr>
        <w:t xml:space="preserve">Ужин. Ночлег.  </w:t>
      </w:r>
    </w:p>
    <w:p w:rsidR="009516BB" w:rsidRDefault="009516BB" w:rsidP="009516BB">
      <w:pPr>
        <w:jc w:val="both"/>
        <w:rPr>
          <w:rFonts w:ascii="Book Antiqua" w:hAnsi="Book Antiqua" w:cs="Arial"/>
        </w:rPr>
      </w:pPr>
    </w:p>
    <w:p w:rsidR="009516BB" w:rsidRDefault="0049072B" w:rsidP="00D51655">
      <w:pPr>
        <w:spacing w:after="240"/>
        <w:jc w:val="both"/>
        <w:rPr>
          <w:b/>
          <w:sz w:val="32"/>
          <w:szCs w:val="32"/>
          <w:u w:val="single"/>
        </w:rPr>
      </w:pPr>
      <w:r>
        <w:rPr>
          <w:b/>
          <w:sz w:val="32"/>
          <w:szCs w:val="32"/>
          <w:u w:val="single"/>
        </w:rPr>
        <w:t>3</w:t>
      </w:r>
      <w:r w:rsidR="009516BB">
        <w:rPr>
          <w:b/>
          <w:sz w:val="32"/>
          <w:szCs w:val="32"/>
          <w:u w:val="single"/>
        </w:rPr>
        <w:t xml:space="preserve"> день.</w:t>
      </w:r>
      <w:r>
        <w:rPr>
          <w:b/>
          <w:sz w:val="32"/>
          <w:szCs w:val="32"/>
        </w:rPr>
        <w:t xml:space="preserve"> Валаам</w:t>
      </w:r>
    </w:p>
    <w:p w:rsidR="0049072B" w:rsidRDefault="009516BB" w:rsidP="00D7491C">
      <w:pPr>
        <w:ind w:right="283"/>
        <w:jc w:val="both"/>
        <w:rPr>
          <w:sz w:val="28"/>
          <w:szCs w:val="28"/>
        </w:rPr>
      </w:pPr>
      <w:proofErr w:type="spellStart"/>
      <w:r>
        <w:rPr>
          <w:sz w:val="28"/>
          <w:szCs w:val="28"/>
        </w:rPr>
        <w:t>Полунощница</w:t>
      </w:r>
      <w:proofErr w:type="spellEnd"/>
      <w:r>
        <w:rPr>
          <w:sz w:val="28"/>
          <w:szCs w:val="28"/>
        </w:rPr>
        <w:t xml:space="preserve">. Утреня. Переезд </w:t>
      </w:r>
      <w:r>
        <w:rPr>
          <w:sz w:val="28"/>
          <w:szCs w:val="28"/>
        </w:rPr>
        <w:t xml:space="preserve">в </w:t>
      </w:r>
      <w:proofErr w:type="spellStart"/>
      <w:r>
        <w:rPr>
          <w:sz w:val="28"/>
          <w:szCs w:val="28"/>
        </w:rPr>
        <w:t>Никоновскую</w:t>
      </w:r>
      <w:proofErr w:type="spellEnd"/>
      <w:r>
        <w:rPr>
          <w:sz w:val="28"/>
          <w:szCs w:val="28"/>
        </w:rPr>
        <w:t xml:space="preserve"> бухту</w:t>
      </w:r>
      <w:r>
        <w:rPr>
          <w:sz w:val="28"/>
          <w:szCs w:val="28"/>
        </w:rPr>
        <w:t xml:space="preserve">. Чай в трапезной Воскресенского скита. Экскурсия «Новый Иерусалим» и </w:t>
      </w:r>
      <w:proofErr w:type="spellStart"/>
      <w:r>
        <w:rPr>
          <w:sz w:val="28"/>
          <w:szCs w:val="28"/>
        </w:rPr>
        <w:t>Коневские</w:t>
      </w:r>
      <w:proofErr w:type="spellEnd"/>
      <w:r>
        <w:rPr>
          <w:sz w:val="28"/>
          <w:szCs w:val="28"/>
        </w:rPr>
        <w:t xml:space="preserve"> озера, трансфер в Центральную усадьбу монастыря. Обед. Экскурсия на Никольский скит и Игуменское кладбище. </w:t>
      </w:r>
    </w:p>
    <w:p w:rsidR="0049072B" w:rsidRDefault="009516BB" w:rsidP="009516BB">
      <w:pPr>
        <w:jc w:val="both"/>
        <w:rPr>
          <w:sz w:val="28"/>
          <w:szCs w:val="28"/>
        </w:rPr>
      </w:pPr>
      <w:r>
        <w:rPr>
          <w:sz w:val="28"/>
          <w:szCs w:val="28"/>
        </w:rPr>
        <w:t xml:space="preserve">Ужин. </w:t>
      </w:r>
    </w:p>
    <w:p w:rsidR="009516BB" w:rsidRDefault="009516BB" w:rsidP="009516BB">
      <w:pPr>
        <w:jc w:val="both"/>
        <w:rPr>
          <w:sz w:val="28"/>
          <w:szCs w:val="28"/>
        </w:rPr>
      </w:pPr>
      <w:r>
        <w:rPr>
          <w:sz w:val="28"/>
          <w:szCs w:val="28"/>
        </w:rPr>
        <w:t xml:space="preserve">Всенощное бдение в </w:t>
      </w:r>
      <w:proofErr w:type="spellStart"/>
      <w:r>
        <w:rPr>
          <w:sz w:val="28"/>
          <w:szCs w:val="28"/>
        </w:rPr>
        <w:t>Спасо</w:t>
      </w:r>
      <w:proofErr w:type="spellEnd"/>
      <w:r>
        <w:rPr>
          <w:sz w:val="28"/>
          <w:szCs w:val="28"/>
        </w:rPr>
        <w:t>-Преображенском соборе. Ночлег.</w:t>
      </w:r>
    </w:p>
    <w:p w:rsidR="009516BB" w:rsidRDefault="009516BB" w:rsidP="009516BB">
      <w:pPr>
        <w:jc w:val="both"/>
        <w:rPr>
          <w:rFonts w:ascii="Book Antiqua" w:hAnsi="Book Antiqua" w:cs="Arial"/>
        </w:rPr>
      </w:pPr>
    </w:p>
    <w:p w:rsidR="00D51655" w:rsidRDefault="0049072B" w:rsidP="00D51655">
      <w:pPr>
        <w:jc w:val="both"/>
        <w:rPr>
          <w:b/>
          <w:sz w:val="16"/>
          <w:szCs w:val="16"/>
        </w:rPr>
      </w:pPr>
      <w:r>
        <w:rPr>
          <w:b/>
          <w:sz w:val="32"/>
          <w:szCs w:val="32"/>
          <w:u w:val="single"/>
        </w:rPr>
        <w:t>4</w:t>
      </w:r>
      <w:r w:rsidR="009516BB">
        <w:rPr>
          <w:b/>
          <w:sz w:val="32"/>
          <w:szCs w:val="32"/>
          <w:u w:val="single"/>
        </w:rPr>
        <w:t xml:space="preserve"> день.</w:t>
      </w:r>
      <w:r>
        <w:rPr>
          <w:b/>
          <w:sz w:val="32"/>
          <w:szCs w:val="32"/>
        </w:rPr>
        <w:t xml:space="preserve"> Валаам</w:t>
      </w:r>
    </w:p>
    <w:p w:rsidR="00D51655" w:rsidRDefault="009516BB" w:rsidP="00D51655">
      <w:pPr>
        <w:jc w:val="both"/>
        <w:rPr>
          <w:b/>
          <w:sz w:val="32"/>
          <w:szCs w:val="32"/>
          <w:u w:val="single"/>
        </w:rPr>
      </w:pPr>
      <w:r w:rsidRPr="0049072B">
        <w:rPr>
          <w:b/>
          <w:sz w:val="32"/>
          <w:szCs w:val="32"/>
        </w:rPr>
        <w:t xml:space="preserve"> </w:t>
      </w:r>
    </w:p>
    <w:p w:rsidR="00D51655" w:rsidRDefault="009516BB" w:rsidP="00D51655">
      <w:pPr>
        <w:jc w:val="both"/>
        <w:rPr>
          <w:b/>
          <w:sz w:val="32"/>
          <w:szCs w:val="32"/>
          <w:u w:val="single"/>
        </w:rPr>
      </w:pPr>
      <w:r>
        <w:rPr>
          <w:sz w:val="28"/>
          <w:szCs w:val="28"/>
        </w:rPr>
        <w:t xml:space="preserve">Часы. Божественная Литургия. </w:t>
      </w:r>
    </w:p>
    <w:p w:rsidR="0049072B" w:rsidRPr="00D51655" w:rsidRDefault="009516BB" w:rsidP="00D51655">
      <w:pPr>
        <w:jc w:val="both"/>
        <w:rPr>
          <w:b/>
          <w:sz w:val="32"/>
          <w:szCs w:val="32"/>
          <w:u w:val="single"/>
        </w:rPr>
      </w:pPr>
      <w:r>
        <w:rPr>
          <w:sz w:val="28"/>
          <w:szCs w:val="28"/>
        </w:rPr>
        <w:t>Обед. Комнаты монасты</w:t>
      </w:r>
      <w:r w:rsidR="0049072B">
        <w:rPr>
          <w:sz w:val="28"/>
          <w:szCs w:val="28"/>
        </w:rPr>
        <w:t>рского общежития освобождаются</w:t>
      </w:r>
    </w:p>
    <w:p w:rsidR="0049072B" w:rsidRDefault="0049072B" w:rsidP="00D7491C">
      <w:pPr>
        <w:tabs>
          <w:tab w:val="left" w:pos="4193"/>
        </w:tabs>
        <w:ind w:right="283"/>
        <w:jc w:val="both"/>
        <w:rPr>
          <w:sz w:val="28"/>
          <w:szCs w:val="28"/>
        </w:rPr>
      </w:pPr>
      <w:r>
        <w:rPr>
          <w:sz w:val="28"/>
          <w:szCs w:val="28"/>
        </w:rPr>
        <w:t>10.00</w:t>
      </w:r>
      <w:r w:rsidR="009516BB">
        <w:rPr>
          <w:sz w:val="28"/>
          <w:szCs w:val="28"/>
        </w:rPr>
        <w:t xml:space="preserve"> вещи переносятся в кладовую. Группа отправляется на Скитский остров к Скитам Всех Святых и Смоленскому. Проезд в одну сторону на автобусе. Согласно </w:t>
      </w:r>
      <w:proofErr w:type="gramStart"/>
      <w:r w:rsidR="009516BB">
        <w:rPr>
          <w:sz w:val="28"/>
          <w:szCs w:val="28"/>
        </w:rPr>
        <w:t>Уставу Валаамского монастыря женщины</w:t>
      </w:r>
      <w:proofErr w:type="gramEnd"/>
      <w:r w:rsidR="009516BB">
        <w:rPr>
          <w:sz w:val="28"/>
          <w:szCs w:val="28"/>
        </w:rPr>
        <w:t xml:space="preserve"> на внутреннюю территорию Скита Всех Святых не допускаются. </w:t>
      </w:r>
    </w:p>
    <w:p w:rsidR="0049072B" w:rsidRDefault="0049072B" w:rsidP="009516BB">
      <w:pPr>
        <w:tabs>
          <w:tab w:val="left" w:pos="4193"/>
        </w:tabs>
        <w:jc w:val="both"/>
        <w:rPr>
          <w:sz w:val="28"/>
          <w:szCs w:val="28"/>
        </w:rPr>
      </w:pPr>
      <w:r>
        <w:rPr>
          <w:sz w:val="28"/>
          <w:szCs w:val="28"/>
        </w:rPr>
        <w:t xml:space="preserve">17.00 Отправление с </w:t>
      </w:r>
      <w:proofErr w:type="spellStart"/>
      <w:r>
        <w:rPr>
          <w:sz w:val="28"/>
          <w:szCs w:val="28"/>
        </w:rPr>
        <w:t>о.Валаам</w:t>
      </w:r>
      <w:proofErr w:type="spellEnd"/>
    </w:p>
    <w:p w:rsidR="0049072B" w:rsidRDefault="0049072B" w:rsidP="009516BB">
      <w:pPr>
        <w:tabs>
          <w:tab w:val="left" w:pos="4193"/>
        </w:tabs>
        <w:jc w:val="both"/>
        <w:rPr>
          <w:sz w:val="28"/>
          <w:szCs w:val="28"/>
        </w:rPr>
      </w:pPr>
      <w:r>
        <w:rPr>
          <w:sz w:val="28"/>
          <w:szCs w:val="28"/>
        </w:rPr>
        <w:t>21</w:t>
      </w:r>
      <w:r w:rsidR="009516BB">
        <w:rPr>
          <w:sz w:val="28"/>
          <w:szCs w:val="28"/>
        </w:rPr>
        <w:t>.00. Прибытие в г. П</w:t>
      </w:r>
      <w:r>
        <w:rPr>
          <w:sz w:val="28"/>
          <w:szCs w:val="28"/>
        </w:rPr>
        <w:t>риозерск ориентировочно.</w:t>
      </w:r>
      <w:r w:rsidR="009516BB">
        <w:rPr>
          <w:sz w:val="28"/>
          <w:szCs w:val="28"/>
        </w:rPr>
        <w:t xml:space="preserve"> Пос</w:t>
      </w:r>
      <w:r>
        <w:rPr>
          <w:sz w:val="28"/>
          <w:szCs w:val="28"/>
        </w:rPr>
        <w:t xml:space="preserve">адка на автобус. </w:t>
      </w:r>
    </w:p>
    <w:p w:rsidR="0049072B" w:rsidRDefault="009516BB" w:rsidP="009516BB">
      <w:pPr>
        <w:tabs>
          <w:tab w:val="left" w:pos="4193"/>
        </w:tabs>
        <w:jc w:val="both"/>
        <w:rPr>
          <w:sz w:val="28"/>
          <w:szCs w:val="28"/>
        </w:rPr>
      </w:pPr>
      <w:r>
        <w:rPr>
          <w:sz w:val="28"/>
          <w:szCs w:val="28"/>
        </w:rPr>
        <w:t>23.30 - прибытие в С.-Петербург к станции метро «Озерки»</w:t>
      </w:r>
    </w:p>
    <w:p w:rsidR="009516BB" w:rsidRDefault="009516BB" w:rsidP="009516BB">
      <w:pPr>
        <w:tabs>
          <w:tab w:val="left" w:pos="4193"/>
        </w:tabs>
        <w:jc w:val="both"/>
        <w:rPr>
          <w:sz w:val="28"/>
          <w:szCs w:val="28"/>
        </w:rPr>
      </w:pPr>
      <w:r>
        <w:rPr>
          <w:sz w:val="28"/>
          <w:szCs w:val="28"/>
        </w:rPr>
        <w:t>00.00 - к станции метро «Площадь Восстания».</w:t>
      </w:r>
    </w:p>
    <w:p w:rsidR="009516BB" w:rsidRDefault="0049072B" w:rsidP="009516BB">
      <w:pPr>
        <w:tabs>
          <w:tab w:val="left" w:pos="4193"/>
        </w:tabs>
        <w:jc w:val="both"/>
        <w:rPr>
          <w:sz w:val="28"/>
          <w:szCs w:val="28"/>
        </w:rPr>
      </w:pPr>
      <w:r>
        <w:rPr>
          <w:sz w:val="28"/>
          <w:szCs w:val="28"/>
        </w:rPr>
        <w:t>Ужин самостоятельно. Ночлег</w:t>
      </w:r>
      <w:r w:rsidR="009516BB">
        <w:rPr>
          <w:sz w:val="28"/>
          <w:szCs w:val="28"/>
        </w:rPr>
        <w:t>.</w:t>
      </w:r>
    </w:p>
    <w:p w:rsidR="0049072B" w:rsidRDefault="0049072B" w:rsidP="009516BB">
      <w:pPr>
        <w:tabs>
          <w:tab w:val="left" w:pos="4193"/>
        </w:tabs>
        <w:jc w:val="both"/>
        <w:rPr>
          <w:sz w:val="28"/>
          <w:szCs w:val="28"/>
        </w:rPr>
      </w:pPr>
    </w:p>
    <w:p w:rsidR="00D51655" w:rsidRDefault="00D51655" w:rsidP="00D51655">
      <w:pPr>
        <w:tabs>
          <w:tab w:val="left" w:pos="4193"/>
        </w:tabs>
        <w:spacing w:after="240"/>
        <w:jc w:val="both"/>
        <w:rPr>
          <w:b/>
          <w:sz w:val="32"/>
          <w:szCs w:val="32"/>
          <w:u w:val="single"/>
        </w:rPr>
      </w:pPr>
    </w:p>
    <w:p w:rsidR="0049072B" w:rsidRDefault="0049072B" w:rsidP="00D51655">
      <w:pPr>
        <w:tabs>
          <w:tab w:val="left" w:pos="4193"/>
        </w:tabs>
        <w:spacing w:after="240"/>
        <w:jc w:val="both"/>
        <w:rPr>
          <w:b/>
          <w:sz w:val="32"/>
          <w:szCs w:val="32"/>
          <w:u w:val="single"/>
        </w:rPr>
      </w:pPr>
      <w:r w:rsidRPr="0049072B">
        <w:rPr>
          <w:b/>
          <w:sz w:val="32"/>
          <w:szCs w:val="32"/>
          <w:u w:val="single"/>
        </w:rPr>
        <w:lastRenderedPageBreak/>
        <w:t xml:space="preserve">5 день. </w:t>
      </w:r>
    </w:p>
    <w:p w:rsidR="0049072B" w:rsidRPr="0049072B" w:rsidRDefault="0049072B" w:rsidP="009516BB">
      <w:pPr>
        <w:tabs>
          <w:tab w:val="left" w:pos="4193"/>
        </w:tabs>
        <w:jc w:val="both"/>
        <w:rPr>
          <w:sz w:val="28"/>
          <w:szCs w:val="28"/>
        </w:rPr>
      </w:pPr>
      <w:r w:rsidRPr="0049072B">
        <w:rPr>
          <w:sz w:val="28"/>
          <w:szCs w:val="28"/>
        </w:rPr>
        <w:t xml:space="preserve">8.00 Завтрак </w:t>
      </w:r>
    </w:p>
    <w:p w:rsidR="0049072B" w:rsidRDefault="0049072B" w:rsidP="009516BB">
      <w:pPr>
        <w:tabs>
          <w:tab w:val="left" w:pos="4193"/>
        </w:tabs>
        <w:jc w:val="both"/>
        <w:rPr>
          <w:sz w:val="28"/>
          <w:szCs w:val="28"/>
        </w:rPr>
      </w:pPr>
      <w:r w:rsidRPr="0049072B">
        <w:rPr>
          <w:sz w:val="28"/>
          <w:szCs w:val="28"/>
        </w:rPr>
        <w:t>10.13 Отправление в Калининград</w:t>
      </w:r>
    </w:p>
    <w:p w:rsidR="00D56BC2" w:rsidRDefault="00D56BC2" w:rsidP="009516BB">
      <w:pPr>
        <w:tabs>
          <w:tab w:val="left" w:pos="4193"/>
        </w:tabs>
        <w:jc w:val="both"/>
        <w:rPr>
          <w:sz w:val="28"/>
          <w:szCs w:val="28"/>
        </w:rPr>
      </w:pPr>
    </w:p>
    <w:p w:rsidR="0049072B" w:rsidRDefault="0049072B" w:rsidP="009516BB">
      <w:pPr>
        <w:tabs>
          <w:tab w:val="left" w:pos="4193"/>
        </w:tabs>
        <w:jc w:val="both"/>
        <w:rPr>
          <w:sz w:val="28"/>
          <w:szCs w:val="28"/>
        </w:rPr>
      </w:pPr>
    </w:p>
    <w:p w:rsidR="00D56BC2" w:rsidRPr="00D56BC2" w:rsidRDefault="00D56BC2" w:rsidP="00D56BC2">
      <w:pPr>
        <w:tabs>
          <w:tab w:val="left" w:pos="4193"/>
        </w:tabs>
        <w:jc w:val="both"/>
        <w:rPr>
          <w:b/>
          <w:sz w:val="40"/>
          <w:szCs w:val="40"/>
        </w:rPr>
      </w:pPr>
      <w:r w:rsidRPr="00D56BC2">
        <w:rPr>
          <w:b/>
          <w:sz w:val="40"/>
          <w:szCs w:val="40"/>
        </w:rPr>
        <w:t xml:space="preserve">Стоимость поездки: </w:t>
      </w:r>
      <w:r w:rsidRPr="00D56BC2">
        <w:rPr>
          <w:rFonts w:ascii="Arial" w:hAnsi="Arial" w:cs="Arial"/>
          <w:b/>
          <w:sz w:val="40"/>
          <w:szCs w:val="40"/>
        </w:rPr>
        <w:t>19200</w:t>
      </w:r>
      <w:r w:rsidRPr="00D56BC2">
        <w:rPr>
          <w:b/>
          <w:sz w:val="40"/>
          <w:szCs w:val="40"/>
        </w:rPr>
        <w:t xml:space="preserve"> руб.+ РЖД</w:t>
      </w:r>
    </w:p>
    <w:p w:rsidR="00D56BC2" w:rsidRPr="00D56BC2" w:rsidRDefault="00D56BC2" w:rsidP="00D56BC2">
      <w:pPr>
        <w:tabs>
          <w:tab w:val="left" w:pos="4193"/>
        </w:tabs>
        <w:jc w:val="both"/>
        <w:rPr>
          <w:b/>
          <w:sz w:val="28"/>
          <w:szCs w:val="28"/>
        </w:rPr>
      </w:pPr>
    </w:p>
    <w:p w:rsidR="00D56BC2" w:rsidRPr="00D56BC2" w:rsidRDefault="00D56BC2" w:rsidP="00D56BC2">
      <w:pPr>
        <w:tabs>
          <w:tab w:val="left" w:pos="4193"/>
        </w:tabs>
        <w:jc w:val="both"/>
        <w:rPr>
          <w:b/>
          <w:sz w:val="28"/>
          <w:szCs w:val="28"/>
        </w:rPr>
      </w:pPr>
      <w:r w:rsidRPr="00D56BC2">
        <w:rPr>
          <w:b/>
          <w:sz w:val="28"/>
          <w:szCs w:val="28"/>
        </w:rPr>
        <w:t xml:space="preserve">В </w:t>
      </w:r>
      <w:r>
        <w:rPr>
          <w:b/>
          <w:sz w:val="28"/>
          <w:szCs w:val="28"/>
        </w:rPr>
        <w:t>стоимость</w:t>
      </w:r>
      <w:r w:rsidRPr="00D56BC2">
        <w:rPr>
          <w:b/>
          <w:sz w:val="28"/>
          <w:szCs w:val="28"/>
        </w:rPr>
        <w:t xml:space="preserve"> входит:</w:t>
      </w:r>
    </w:p>
    <w:p w:rsidR="00D56BC2" w:rsidRDefault="005232D4" w:rsidP="00D56BC2">
      <w:pPr>
        <w:numPr>
          <w:ilvl w:val="0"/>
          <w:numId w:val="1"/>
        </w:numPr>
        <w:tabs>
          <w:tab w:val="left" w:pos="4193"/>
        </w:tabs>
        <w:jc w:val="both"/>
        <w:rPr>
          <w:sz w:val="28"/>
          <w:szCs w:val="28"/>
        </w:rPr>
      </w:pPr>
      <w:r>
        <w:rPr>
          <w:sz w:val="28"/>
          <w:szCs w:val="28"/>
        </w:rPr>
        <w:t>н</w:t>
      </w:r>
      <w:r w:rsidR="00D56BC2">
        <w:rPr>
          <w:sz w:val="28"/>
          <w:szCs w:val="28"/>
        </w:rPr>
        <w:t xml:space="preserve">очлег </w:t>
      </w:r>
      <w:r>
        <w:rPr>
          <w:sz w:val="28"/>
          <w:szCs w:val="28"/>
        </w:rPr>
        <w:t xml:space="preserve">на подворье </w:t>
      </w:r>
      <w:proofErr w:type="spellStart"/>
      <w:r>
        <w:rPr>
          <w:sz w:val="28"/>
          <w:szCs w:val="28"/>
        </w:rPr>
        <w:t>Оптиной</w:t>
      </w:r>
      <w:proofErr w:type="spellEnd"/>
      <w:r>
        <w:rPr>
          <w:sz w:val="28"/>
          <w:szCs w:val="28"/>
        </w:rPr>
        <w:t xml:space="preserve"> пустыни (2 ночи)</w:t>
      </w:r>
    </w:p>
    <w:p w:rsidR="00D56BC2" w:rsidRPr="005232D4" w:rsidRDefault="00D56BC2" w:rsidP="00D7491C">
      <w:pPr>
        <w:numPr>
          <w:ilvl w:val="0"/>
          <w:numId w:val="1"/>
        </w:numPr>
        <w:tabs>
          <w:tab w:val="left" w:pos="4193"/>
        </w:tabs>
        <w:ind w:right="283"/>
        <w:jc w:val="both"/>
        <w:rPr>
          <w:sz w:val="28"/>
          <w:szCs w:val="28"/>
        </w:rPr>
      </w:pPr>
      <w:r w:rsidRPr="00D56BC2">
        <w:rPr>
          <w:sz w:val="28"/>
          <w:szCs w:val="28"/>
        </w:rPr>
        <w:t>транспортное и экскурсионное обслуживание (православный гид</w:t>
      </w:r>
      <w:r w:rsidR="005232D4">
        <w:rPr>
          <w:sz w:val="28"/>
          <w:szCs w:val="28"/>
        </w:rPr>
        <w:t>, автобус до причала, катер)</w:t>
      </w:r>
    </w:p>
    <w:p w:rsidR="00D56BC2" w:rsidRPr="00D56BC2" w:rsidRDefault="005232D4" w:rsidP="00D7491C">
      <w:pPr>
        <w:numPr>
          <w:ilvl w:val="0"/>
          <w:numId w:val="1"/>
        </w:numPr>
        <w:tabs>
          <w:tab w:val="left" w:pos="4193"/>
        </w:tabs>
        <w:ind w:right="283"/>
        <w:jc w:val="both"/>
        <w:rPr>
          <w:sz w:val="28"/>
          <w:szCs w:val="28"/>
        </w:rPr>
      </w:pPr>
      <w:r>
        <w:rPr>
          <w:sz w:val="28"/>
          <w:szCs w:val="28"/>
        </w:rPr>
        <w:t>ночлег в паломническом доме «Игуменская»</w:t>
      </w:r>
      <w:r w:rsidR="00D56BC2" w:rsidRPr="00D56BC2">
        <w:rPr>
          <w:sz w:val="28"/>
          <w:szCs w:val="28"/>
        </w:rPr>
        <w:t xml:space="preserve"> </w:t>
      </w:r>
      <w:r>
        <w:rPr>
          <w:sz w:val="28"/>
          <w:szCs w:val="28"/>
        </w:rPr>
        <w:t xml:space="preserve">(2х </w:t>
      </w:r>
      <w:r w:rsidR="00D7491C">
        <w:rPr>
          <w:sz w:val="28"/>
          <w:szCs w:val="28"/>
        </w:rPr>
        <w:t xml:space="preserve">местное </w:t>
      </w:r>
      <w:r w:rsidR="00D56BC2" w:rsidRPr="00D56BC2">
        <w:rPr>
          <w:sz w:val="28"/>
          <w:szCs w:val="28"/>
        </w:rPr>
        <w:t>размещение, удобства на этаже</w:t>
      </w:r>
      <w:r>
        <w:rPr>
          <w:sz w:val="28"/>
          <w:szCs w:val="28"/>
        </w:rPr>
        <w:t>, питание по программе</w:t>
      </w:r>
      <w:r w:rsidR="00D56BC2" w:rsidRPr="00D56BC2">
        <w:rPr>
          <w:sz w:val="28"/>
          <w:szCs w:val="28"/>
        </w:rPr>
        <w:t>).</w:t>
      </w:r>
    </w:p>
    <w:p w:rsidR="00D56BC2" w:rsidRPr="00D56BC2" w:rsidRDefault="00D56BC2" w:rsidP="00D56BC2">
      <w:pPr>
        <w:tabs>
          <w:tab w:val="left" w:pos="4193"/>
        </w:tabs>
        <w:jc w:val="both"/>
        <w:rPr>
          <w:sz w:val="28"/>
          <w:szCs w:val="28"/>
        </w:rPr>
      </w:pPr>
    </w:p>
    <w:p w:rsidR="00D56BC2" w:rsidRPr="00D56BC2" w:rsidRDefault="00D56BC2" w:rsidP="00D56BC2">
      <w:pPr>
        <w:tabs>
          <w:tab w:val="left" w:pos="4193"/>
        </w:tabs>
        <w:jc w:val="both"/>
        <w:rPr>
          <w:b/>
          <w:sz w:val="28"/>
          <w:szCs w:val="28"/>
        </w:rPr>
      </w:pPr>
      <w:r w:rsidRPr="00D56BC2">
        <w:rPr>
          <w:b/>
          <w:sz w:val="28"/>
          <w:szCs w:val="28"/>
        </w:rPr>
        <w:t>В пожертвование не входит:</w:t>
      </w:r>
    </w:p>
    <w:p w:rsidR="00D56BC2" w:rsidRPr="00D7491C" w:rsidRDefault="00D56BC2" w:rsidP="00D56BC2">
      <w:pPr>
        <w:numPr>
          <w:ilvl w:val="0"/>
          <w:numId w:val="2"/>
        </w:numPr>
        <w:tabs>
          <w:tab w:val="left" w:pos="4193"/>
        </w:tabs>
        <w:jc w:val="both"/>
        <w:rPr>
          <w:b/>
          <w:sz w:val="28"/>
          <w:szCs w:val="28"/>
        </w:rPr>
      </w:pPr>
      <w:r w:rsidRPr="00D56BC2">
        <w:rPr>
          <w:sz w:val="28"/>
          <w:szCs w:val="28"/>
        </w:rPr>
        <w:t>билеты Калининград-Санкт-Петербург и обратно.</w:t>
      </w:r>
    </w:p>
    <w:p w:rsidR="00D7491C" w:rsidRPr="00D56BC2" w:rsidRDefault="00D7491C" w:rsidP="00D56BC2">
      <w:pPr>
        <w:numPr>
          <w:ilvl w:val="0"/>
          <w:numId w:val="2"/>
        </w:numPr>
        <w:tabs>
          <w:tab w:val="left" w:pos="4193"/>
        </w:tabs>
        <w:jc w:val="both"/>
        <w:rPr>
          <w:b/>
          <w:sz w:val="28"/>
          <w:szCs w:val="28"/>
        </w:rPr>
      </w:pPr>
      <w:r>
        <w:rPr>
          <w:sz w:val="28"/>
          <w:szCs w:val="28"/>
        </w:rPr>
        <w:t xml:space="preserve">трансфер до подворья, до </w:t>
      </w:r>
      <w:proofErr w:type="spellStart"/>
      <w:r>
        <w:rPr>
          <w:sz w:val="28"/>
          <w:szCs w:val="28"/>
        </w:rPr>
        <w:t>см.метро</w:t>
      </w:r>
      <w:proofErr w:type="spellEnd"/>
      <w:r>
        <w:rPr>
          <w:sz w:val="28"/>
          <w:szCs w:val="28"/>
        </w:rPr>
        <w:t xml:space="preserve"> «Озерки» и обратно.</w:t>
      </w:r>
      <w:bookmarkStart w:id="0" w:name="_GoBack"/>
      <w:bookmarkEnd w:id="0"/>
    </w:p>
    <w:p w:rsidR="0049072B" w:rsidRDefault="0049072B" w:rsidP="009516BB">
      <w:pPr>
        <w:tabs>
          <w:tab w:val="left" w:pos="4193"/>
        </w:tabs>
        <w:jc w:val="both"/>
        <w:rPr>
          <w:sz w:val="28"/>
          <w:szCs w:val="28"/>
        </w:rPr>
      </w:pPr>
    </w:p>
    <w:p w:rsidR="0049072B" w:rsidRPr="0049072B" w:rsidRDefault="0049072B" w:rsidP="009516BB">
      <w:pPr>
        <w:tabs>
          <w:tab w:val="left" w:pos="4193"/>
        </w:tabs>
        <w:jc w:val="both"/>
        <w:rPr>
          <w:sz w:val="28"/>
          <w:szCs w:val="28"/>
        </w:rPr>
      </w:pPr>
    </w:p>
    <w:p w:rsidR="009516BB" w:rsidRPr="009516BB" w:rsidRDefault="009516BB" w:rsidP="009516BB">
      <w:pPr>
        <w:shd w:val="clear" w:color="auto" w:fill="FFFFFF"/>
        <w:rPr>
          <w:rFonts w:ascii="Arial" w:hAnsi="Arial" w:cs="Arial"/>
          <w:color w:val="000000"/>
        </w:rPr>
      </w:pPr>
      <w:r w:rsidRPr="009516BB">
        <w:rPr>
          <w:rFonts w:ascii="Arial" w:hAnsi="Arial" w:cs="Arial"/>
          <w:color w:val="000000"/>
        </w:rPr>
        <w:t> </w:t>
      </w:r>
    </w:p>
    <w:p w:rsidR="009516BB" w:rsidRPr="009516BB" w:rsidRDefault="009516BB" w:rsidP="009516BB">
      <w:pPr>
        <w:shd w:val="clear" w:color="auto" w:fill="FFFFFF"/>
        <w:rPr>
          <w:rFonts w:ascii="Arial" w:hAnsi="Arial" w:cs="Arial"/>
          <w:color w:val="000000"/>
        </w:rPr>
      </w:pPr>
      <w:r w:rsidRPr="009516BB">
        <w:rPr>
          <w:rFonts w:ascii="Arial" w:hAnsi="Arial" w:cs="Arial"/>
          <w:color w:val="000000"/>
        </w:rPr>
        <w:t> </w:t>
      </w:r>
    </w:p>
    <w:p w:rsidR="00D51655" w:rsidRPr="00D7491C" w:rsidRDefault="009516BB" w:rsidP="00D51655">
      <w:pPr>
        <w:pStyle w:val="p7"/>
        <w:shd w:val="clear" w:color="auto" w:fill="FFFFFF"/>
        <w:jc w:val="center"/>
        <w:rPr>
          <w:rStyle w:val="s5"/>
          <w:rFonts w:ascii="Bookman Old Style" w:hAnsi="Bookman Old Style"/>
          <w:bCs/>
          <w:i/>
          <w:iCs/>
          <w:color w:val="262626"/>
          <w:sz w:val="40"/>
          <w:szCs w:val="40"/>
        </w:rPr>
      </w:pPr>
      <w:r w:rsidRPr="009516BB">
        <w:rPr>
          <w:rFonts w:ascii="Arial" w:hAnsi="Arial" w:cs="Arial"/>
          <w:color w:val="000000"/>
        </w:rPr>
        <w:t> </w:t>
      </w:r>
      <w:r w:rsidR="00D51655" w:rsidRPr="00D7491C">
        <w:rPr>
          <w:rStyle w:val="s5"/>
          <w:rFonts w:ascii="Bookman Old Style" w:hAnsi="Bookman Old Style"/>
          <w:b/>
          <w:bCs/>
          <w:i/>
          <w:iCs/>
          <w:color w:val="262626"/>
          <w:sz w:val="40"/>
          <w:szCs w:val="40"/>
        </w:rPr>
        <w:t>«Валаам – монашеский остров на Ладожском озере»</w:t>
      </w:r>
    </w:p>
    <w:p w:rsidR="00D51655" w:rsidRDefault="00D51655" w:rsidP="00D51655">
      <w:pPr>
        <w:ind w:firstLine="360"/>
        <w:jc w:val="both"/>
        <w:rPr>
          <w:rFonts w:ascii="Book Antiqua" w:hAnsi="Book Antiqua" w:cs="Arial"/>
        </w:rPr>
      </w:pPr>
    </w:p>
    <w:p w:rsidR="00D51655" w:rsidRPr="00D7491C" w:rsidRDefault="00D51655" w:rsidP="00D51655">
      <w:pPr>
        <w:tabs>
          <w:tab w:val="center" w:pos="5580"/>
        </w:tabs>
        <w:ind w:firstLine="360"/>
        <w:jc w:val="both"/>
        <w:rPr>
          <w:sz w:val="36"/>
          <w:szCs w:val="36"/>
        </w:rPr>
      </w:pPr>
      <w:r w:rsidRPr="00D7491C">
        <w:rPr>
          <w:b/>
          <w:i/>
          <w:sz w:val="36"/>
          <w:szCs w:val="36"/>
          <w:u w:val="single"/>
        </w:rPr>
        <w:t>Валаам</w:t>
      </w:r>
      <w:r w:rsidRPr="00D7491C">
        <w:rPr>
          <w:sz w:val="36"/>
          <w:szCs w:val="36"/>
        </w:rPr>
        <w:t xml:space="preserve">. </w:t>
      </w:r>
    </w:p>
    <w:p w:rsidR="00D51655" w:rsidRPr="00D51655" w:rsidRDefault="00D51655" w:rsidP="00D7491C">
      <w:pPr>
        <w:pStyle w:val="p8"/>
        <w:shd w:val="clear" w:color="auto" w:fill="FFFFFF"/>
        <w:ind w:right="283"/>
        <w:jc w:val="both"/>
        <w:rPr>
          <w:color w:val="000000"/>
          <w:sz w:val="28"/>
          <w:szCs w:val="28"/>
        </w:rPr>
      </w:pPr>
      <w:r w:rsidRPr="00D51655">
        <w:rPr>
          <w:rStyle w:val="s6"/>
          <w:color w:val="262626"/>
          <w:sz w:val="28"/>
          <w:szCs w:val="28"/>
        </w:rPr>
        <w:t>От пристани дорога ведет к подножию горы Фавор, на вершину которой поднимается широкая, устроенная еще в середине прошлого века лестница в 62 ступени. Слева от лестницы открывается вид на знаменитый монастырский сад, чарующий своей нежной красотой более всего в пору цветения и тихой золотой осенью. Над садом, вдоль узорной чугунной решетки, идущей по краю скалы, проложена тропа, откуда иноки старого Валаама любовались на сумрачные, отражающие красноватые скалы воды Монастырской бухты, встречая или провожая суденышки с паломниками.</w:t>
      </w:r>
    </w:p>
    <w:p w:rsidR="00D51655" w:rsidRPr="00D51655" w:rsidRDefault="00D51655" w:rsidP="00D7491C">
      <w:pPr>
        <w:pStyle w:val="p8"/>
        <w:shd w:val="clear" w:color="auto" w:fill="FFFFFF"/>
        <w:ind w:right="283" w:firstLine="566"/>
        <w:jc w:val="both"/>
        <w:rPr>
          <w:color w:val="000000"/>
          <w:sz w:val="28"/>
          <w:szCs w:val="28"/>
        </w:rPr>
      </w:pPr>
      <w:r w:rsidRPr="00D51655">
        <w:rPr>
          <w:rStyle w:val="s6"/>
          <w:color w:val="262626"/>
          <w:sz w:val="28"/>
          <w:szCs w:val="28"/>
        </w:rPr>
        <w:t xml:space="preserve">Далее путь идет мимо мраморной Знаменской часовни к Святым вратам обители, украшенным надвратной Петропавловской церковью, в которой сейчас располагается выставка икон Северного </w:t>
      </w:r>
      <w:proofErr w:type="spellStart"/>
      <w:r w:rsidRPr="00D51655">
        <w:rPr>
          <w:rStyle w:val="s6"/>
          <w:color w:val="262626"/>
          <w:sz w:val="28"/>
          <w:szCs w:val="28"/>
        </w:rPr>
        <w:t>Приладожья</w:t>
      </w:r>
      <w:proofErr w:type="spellEnd"/>
      <w:r w:rsidRPr="00D51655">
        <w:rPr>
          <w:rStyle w:val="s6"/>
          <w:color w:val="262626"/>
          <w:sz w:val="28"/>
          <w:szCs w:val="28"/>
        </w:rPr>
        <w:t>.</w:t>
      </w:r>
    </w:p>
    <w:p w:rsidR="00D51655" w:rsidRPr="00D51655" w:rsidRDefault="00D51655" w:rsidP="00D7491C">
      <w:pPr>
        <w:pStyle w:val="p8"/>
        <w:shd w:val="clear" w:color="auto" w:fill="FFFFFF"/>
        <w:ind w:right="283" w:firstLine="566"/>
        <w:jc w:val="both"/>
        <w:rPr>
          <w:color w:val="000000"/>
          <w:sz w:val="28"/>
          <w:szCs w:val="28"/>
        </w:rPr>
      </w:pPr>
      <w:r w:rsidRPr="00D51655">
        <w:rPr>
          <w:rStyle w:val="s6"/>
          <w:color w:val="262626"/>
          <w:sz w:val="28"/>
          <w:szCs w:val="28"/>
        </w:rPr>
        <w:t xml:space="preserve">Пройдя Святыми вратами, гости попадают в монастырь. Особое место уделяется посещению главного действующего храма монастыря – величественного </w:t>
      </w:r>
      <w:proofErr w:type="spellStart"/>
      <w:r w:rsidRPr="00D51655">
        <w:rPr>
          <w:rStyle w:val="s6"/>
          <w:color w:val="262626"/>
          <w:sz w:val="28"/>
          <w:szCs w:val="28"/>
        </w:rPr>
        <w:t>Спасо</w:t>
      </w:r>
      <w:proofErr w:type="spellEnd"/>
      <w:r w:rsidRPr="00D51655">
        <w:rPr>
          <w:rStyle w:val="s6"/>
          <w:color w:val="262626"/>
          <w:sz w:val="28"/>
          <w:szCs w:val="28"/>
        </w:rPr>
        <w:t xml:space="preserve">-Преображенского собора, где покоятся мощи святых основателей обители - преподобных Сергия и Германа Валаамских Чудотворцев. В ходе экскурсии гостям предстоит увидеть Успенскую </w:t>
      </w:r>
      <w:r w:rsidRPr="00D51655">
        <w:rPr>
          <w:rStyle w:val="s6"/>
          <w:color w:val="262626"/>
          <w:sz w:val="28"/>
          <w:szCs w:val="28"/>
        </w:rPr>
        <w:lastRenderedPageBreak/>
        <w:t xml:space="preserve">трапезную церковь – самую старую из сохранившихся на Валааме, и церковь Валаамской иконы Божией Матери, освященную в 2002 г., осмотреть келейные корпуса и хозяйственные постройки, на Старом братском кладбище вспомнить </w:t>
      </w:r>
      <w:proofErr w:type="spellStart"/>
      <w:r w:rsidRPr="00D51655">
        <w:rPr>
          <w:rStyle w:val="s6"/>
          <w:color w:val="262626"/>
          <w:sz w:val="28"/>
          <w:szCs w:val="28"/>
        </w:rPr>
        <w:t>валаамских</w:t>
      </w:r>
      <w:proofErr w:type="spellEnd"/>
      <w:r w:rsidRPr="00D51655">
        <w:rPr>
          <w:rStyle w:val="s6"/>
          <w:color w:val="262626"/>
          <w:sz w:val="28"/>
          <w:szCs w:val="28"/>
        </w:rPr>
        <w:t xml:space="preserve"> подвижников былых времен.</w:t>
      </w:r>
    </w:p>
    <w:p w:rsidR="00D51655" w:rsidRPr="00D51655" w:rsidRDefault="00D51655" w:rsidP="00D7491C">
      <w:pPr>
        <w:pStyle w:val="p6"/>
        <w:shd w:val="clear" w:color="auto" w:fill="FFFFFF"/>
        <w:ind w:right="283" w:firstLine="360"/>
        <w:jc w:val="both"/>
        <w:rPr>
          <w:color w:val="000000"/>
          <w:sz w:val="28"/>
          <w:szCs w:val="28"/>
        </w:rPr>
      </w:pPr>
      <w:r w:rsidRPr="00D51655">
        <w:rPr>
          <w:rStyle w:val="s6"/>
          <w:color w:val="262626"/>
          <w:sz w:val="28"/>
          <w:szCs w:val="28"/>
        </w:rPr>
        <w:t>Совершить экскурсию в один из красивейших скитов Валаама -</w:t>
      </w:r>
      <w:r w:rsidRPr="00D51655">
        <w:rPr>
          <w:rStyle w:val="apple-converted-space"/>
          <w:color w:val="262626"/>
          <w:sz w:val="28"/>
          <w:szCs w:val="28"/>
        </w:rPr>
        <w:t> </w:t>
      </w:r>
      <w:r w:rsidRPr="00D51655">
        <w:rPr>
          <w:rStyle w:val="s7"/>
          <w:b/>
          <w:bCs/>
          <w:color w:val="262626"/>
          <w:sz w:val="28"/>
          <w:szCs w:val="28"/>
        </w:rPr>
        <w:t>Никольский скит</w:t>
      </w:r>
      <w:r w:rsidRPr="00D51655">
        <w:rPr>
          <w:rStyle w:val="s6"/>
          <w:color w:val="262626"/>
          <w:sz w:val="28"/>
          <w:szCs w:val="28"/>
        </w:rPr>
        <w:t>, где вновь отреставрированный шатровый храм во имя святителя Николая Чудотворца, белоснежный келейный корпус, яблоневый сад, массивный гранитный поклонный крест и даже небольшая хибарка бывшей монастырской таможни создают неповторимый по своему изяществу архитектурно-ландшафтный ансамбль.</w:t>
      </w:r>
    </w:p>
    <w:p w:rsidR="00D51655" w:rsidRDefault="00D51655" w:rsidP="00D7491C">
      <w:pPr>
        <w:pStyle w:val="p5"/>
        <w:shd w:val="clear" w:color="auto" w:fill="FFFFFF"/>
        <w:ind w:right="283"/>
        <w:jc w:val="both"/>
        <w:rPr>
          <w:rStyle w:val="s6"/>
          <w:color w:val="262626"/>
          <w:sz w:val="28"/>
          <w:szCs w:val="28"/>
        </w:rPr>
      </w:pPr>
      <w:r w:rsidRPr="00D51655">
        <w:rPr>
          <w:rStyle w:val="s6"/>
          <w:color w:val="262626"/>
          <w:sz w:val="28"/>
          <w:szCs w:val="28"/>
        </w:rPr>
        <w:t>Просветительско-паломническая поездка соединяет в себе посещение памятников старинного зодчества, знакомство с их древней историей, а также благочестивую традицию поклонения святыням, мощам святых угодников Божиих. Совершая поездки с ночлегом, Вы имеете возможность участвовать в богослужениях, церковных Таинствах и причаститься за Божественной Литургией в древних северных монастырях. Поскольку, цель паломничества - стяжание благодати Божией через поклонение святыням, молитву, церковные Таинства.</w:t>
      </w:r>
    </w:p>
    <w:p w:rsidR="00844805" w:rsidRPr="00844805" w:rsidRDefault="00844805" w:rsidP="00844805">
      <w:pPr>
        <w:pStyle w:val="p5"/>
        <w:shd w:val="clear" w:color="auto" w:fill="FFFFFF"/>
        <w:jc w:val="both"/>
        <w:rPr>
          <w:b/>
          <w:bCs/>
          <w:color w:val="000000"/>
          <w:sz w:val="28"/>
          <w:szCs w:val="28"/>
        </w:rPr>
      </w:pPr>
      <w:r w:rsidRPr="00844805">
        <w:rPr>
          <w:b/>
          <w:bCs/>
          <w:color w:val="000000"/>
          <w:sz w:val="28"/>
          <w:szCs w:val="28"/>
        </w:rPr>
        <w:t>Примечание</w:t>
      </w:r>
    </w:p>
    <w:p w:rsidR="00844805" w:rsidRPr="00844805" w:rsidRDefault="00844805" w:rsidP="00D7491C">
      <w:pPr>
        <w:pStyle w:val="p5"/>
        <w:shd w:val="clear" w:color="auto" w:fill="FFFFFF"/>
        <w:ind w:right="283"/>
        <w:jc w:val="both"/>
        <w:rPr>
          <w:color w:val="000000"/>
          <w:sz w:val="28"/>
          <w:szCs w:val="28"/>
        </w:rPr>
      </w:pPr>
      <w:r w:rsidRPr="00844805">
        <w:rPr>
          <w:color w:val="000000"/>
          <w:sz w:val="28"/>
          <w:szCs w:val="28"/>
        </w:rPr>
        <w:t>При посещении действующих храмов и территории внутреннего каре монастыря мужчины должны быть без головных уборов, женщины должны иметь юбки и головной убор. Не разрешается посещение монастыря в спортивной и открытой одежде. В поездке желательно иметь удобную обувь, соответствующую одежду, паспорт, полис обязательного медицинского страхования (ОМС), при наличии хронических заболеваний обязательно брать с собой набор лекарственных средств, в том числе средства от укачивания. В программу поездки могут быть внесены незначительные изменения.</w:t>
      </w:r>
    </w:p>
    <w:p w:rsidR="00844805" w:rsidRPr="00D51655" w:rsidRDefault="00844805" w:rsidP="00D7491C">
      <w:pPr>
        <w:pStyle w:val="p5"/>
        <w:shd w:val="clear" w:color="auto" w:fill="FFFFFF"/>
        <w:ind w:right="283"/>
        <w:jc w:val="both"/>
        <w:rPr>
          <w:color w:val="000000"/>
          <w:sz w:val="28"/>
          <w:szCs w:val="28"/>
        </w:rPr>
      </w:pPr>
      <w:r w:rsidRPr="00844805">
        <w:rPr>
          <w:color w:val="000000"/>
          <w:sz w:val="28"/>
          <w:szCs w:val="28"/>
        </w:rPr>
        <w:t xml:space="preserve">Возможна отмена поездки накануне по причине шторма. Паломническая служба Валаамского монастыря оставляет за собой право в одностороннем порядке отменить поездку на Валаам по погодным </w:t>
      </w:r>
      <w:r>
        <w:rPr>
          <w:color w:val="000000"/>
          <w:sz w:val="28"/>
          <w:szCs w:val="28"/>
        </w:rPr>
        <w:t xml:space="preserve">условиям (шторм и пр.) </w:t>
      </w:r>
      <w:r>
        <w:rPr>
          <w:color w:val="000000"/>
          <w:sz w:val="28"/>
          <w:szCs w:val="28"/>
        </w:rPr>
        <w:br/>
      </w:r>
      <w:r>
        <w:rPr>
          <w:color w:val="000000"/>
          <w:sz w:val="28"/>
          <w:szCs w:val="28"/>
        </w:rPr>
        <w:br/>
      </w:r>
      <w:r w:rsidRPr="00844805">
        <w:rPr>
          <w:color w:val="000000"/>
          <w:sz w:val="28"/>
          <w:szCs w:val="28"/>
        </w:rPr>
        <w:t>После окончания программы необходимо иметь достаточный резерв времени не менее 3 часов, так как возможны задержки в связи с форс-мажорными обстоятельствами – неблагоприятными погодными условиями на Ладожском озере (шторм и его последствия, туман и т.п.), заторами («пробками») на дорогах и другими непредвиденными факторами.</w:t>
      </w:r>
      <w:r w:rsidRPr="00844805">
        <w:rPr>
          <w:color w:val="000000"/>
          <w:sz w:val="28"/>
          <w:szCs w:val="28"/>
        </w:rPr>
        <w:br/>
      </w:r>
      <w:r w:rsidRPr="00844805">
        <w:rPr>
          <w:color w:val="000000"/>
          <w:sz w:val="28"/>
          <w:szCs w:val="28"/>
        </w:rPr>
        <w:br/>
      </w:r>
      <w:r w:rsidRPr="00844805">
        <w:rPr>
          <w:b/>
          <w:bCs/>
          <w:color w:val="000000"/>
          <w:sz w:val="28"/>
          <w:szCs w:val="28"/>
          <w:u w:val="single"/>
        </w:rPr>
        <w:t>В автобусе запрещено</w:t>
      </w:r>
      <w:r w:rsidRPr="00844805">
        <w:rPr>
          <w:b/>
          <w:bCs/>
          <w:color w:val="000000"/>
          <w:sz w:val="28"/>
          <w:szCs w:val="28"/>
        </w:rPr>
        <w:t> </w:t>
      </w:r>
      <w:r w:rsidRPr="00844805">
        <w:rPr>
          <w:color w:val="000000"/>
          <w:sz w:val="28"/>
          <w:szCs w:val="28"/>
        </w:rPr>
        <w:t>принимать пищу и любые напитки, кроме воды. Все автобусы оснащены гигиеническими пакетами и салфетками, в случае возникновения симптомов укачивания, просим Вас немедленно сообщить об этом сопровождающему группу или водителю, так как при загрязнении или порче салона транспортного средства, взимается штраф, покрывающий сумму нанесенного ущерба</w:t>
      </w:r>
    </w:p>
    <w:p w:rsidR="00D51655" w:rsidRPr="00D51655" w:rsidRDefault="00D51655" w:rsidP="00D51655">
      <w:pPr>
        <w:pStyle w:val="p5"/>
        <w:shd w:val="clear" w:color="auto" w:fill="FFFFFF"/>
        <w:jc w:val="both"/>
        <w:rPr>
          <w:color w:val="000000"/>
          <w:sz w:val="28"/>
          <w:szCs w:val="28"/>
        </w:rPr>
      </w:pPr>
      <w:r w:rsidRPr="00D51655">
        <w:rPr>
          <w:rStyle w:val="s7"/>
          <w:b/>
          <w:bCs/>
          <w:color w:val="262626"/>
          <w:sz w:val="28"/>
          <w:szCs w:val="28"/>
        </w:rPr>
        <w:lastRenderedPageBreak/>
        <w:t>На острове ра</w:t>
      </w:r>
      <w:r w:rsidR="00D7491C">
        <w:rPr>
          <w:rStyle w:val="s7"/>
          <w:b/>
          <w:bCs/>
          <w:color w:val="262626"/>
          <w:sz w:val="28"/>
          <w:szCs w:val="28"/>
        </w:rPr>
        <w:t>ботают только сети МТС, Мегафон, Билайн</w:t>
      </w:r>
    </w:p>
    <w:p w:rsidR="00D51655" w:rsidRPr="00D51655" w:rsidRDefault="00D51655" w:rsidP="00D7491C">
      <w:pPr>
        <w:pStyle w:val="p5"/>
        <w:shd w:val="clear" w:color="auto" w:fill="FFFFFF"/>
        <w:ind w:right="283"/>
        <w:jc w:val="both"/>
        <w:rPr>
          <w:color w:val="000000"/>
          <w:sz w:val="28"/>
          <w:szCs w:val="28"/>
        </w:rPr>
      </w:pPr>
      <w:r w:rsidRPr="00D51655">
        <w:rPr>
          <w:rStyle w:val="s6"/>
          <w:color w:val="262626"/>
          <w:sz w:val="28"/>
          <w:szCs w:val="28"/>
        </w:rPr>
        <w:t>Православному христианину полагается носить нательный крест.</w:t>
      </w:r>
    </w:p>
    <w:p w:rsidR="00D51655" w:rsidRPr="00D51655" w:rsidRDefault="00D51655" w:rsidP="00D7491C">
      <w:pPr>
        <w:pStyle w:val="p5"/>
        <w:shd w:val="clear" w:color="auto" w:fill="FFFFFF"/>
        <w:ind w:right="283"/>
        <w:jc w:val="both"/>
        <w:rPr>
          <w:color w:val="000000"/>
          <w:sz w:val="28"/>
          <w:szCs w:val="28"/>
        </w:rPr>
      </w:pPr>
      <w:r w:rsidRPr="00D51655">
        <w:rPr>
          <w:rStyle w:val="s6"/>
          <w:color w:val="262626"/>
          <w:sz w:val="28"/>
          <w:szCs w:val="28"/>
        </w:rPr>
        <w:t>В некоторых местах нельзя фотографировать со вспышкой и снимать на видеокамеру - при входе в собор обратите внимание на таблички на дверях: если есть изображение фото и видеокамеры, перечеркнутые крест-накрест. Расходные материалы (фотопленки, батарейки) возьмите с собой.</w:t>
      </w:r>
    </w:p>
    <w:p w:rsidR="00D51655" w:rsidRPr="00D51655" w:rsidRDefault="00D51655" w:rsidP="00D51655">
      <w:pPr>
        <w:pStyle w:val="p9"/>
        <w:shd w:val="clear" w:color="auto" w:fill="FFFFFF"/>
        <w:rPr>
          <w:color w:val="000000"/>
          <w:sz w:val="28"/>
          <w:szCs w:val="28"/>
        </w:rPr>
      </w:pPr>
      <w:r w:rsidRPr="00D51655">
        <w:rPr>
          <w:rStyle w:val="s8"/>
          <w:b/>
          <w:bCs/>
          <w:color w:val="262626"/>
          <w:sz w:val="28"/>
          <w:szCs w:val="28"/>
          <w:u w:val="single"/>
        </w:rPr>
        <w:t>Обувь.</w:t>
      </w:r>
      <w:r w:rsidRPr="00D51655">
        <w:rPr>
          <w:rStyle w:val="apple-converted-space"/>
          <w:color w:val="262626"/>
          <w:sz w:val="28"/>
          <w:szCs w:val="28"/>
        </w:rPr>
        <w:t> </w:t>
      </w:r>
      <w:r w:rsidRPr="00D51655">
        <w:rPr>
          <w:rStyle w:val="s6"/>
          <w:color w:val="262626"/>
          <w:sz w:val="28"/>
          <w:szCs w:val="28"/>
        </w:rPr>
        <w:t>Необходимо иметь удобную обувь. Не забудьте позаботиться о соответствующей одежде и обуви. Вам предстоят достаточно длинные прогулки по гравийным дорогам. Возьмите запасную пару обуви и тапочки.</w:t>
      </w:r>
      <w:r w:rsidR="00D56BC2">
        <w:rPr>
          <w:rStyle w:val="s6"/>
          <w:color w:val="262626"/>
          <w:sz w:val="28"/>
          <w:szCs w:val="28"/>
        </w:rPr>
        <w:t xml:space="preserve"> </w:t>
      </w:r>
      <w:r w:rsidRPr="00D51655">
        <w:rPr>
          <w:rStyle w:val="s7"/>
          <w:b/>
          <w:bCs/>
          <w:color w:val="262626"/>
          <w:sz w:val="28"/>
          <w:szCs w:val="28"/>
        </w:rPr>
        <w:t>Помните: взятый зонт, непромокаемый плащ или куртка практически гарантируют хорошую погоду!</w:t>
      </w:r>
    </w:p>
    <w:p w:rsidR="00D51655" w:rsidRPr="00D51655" w:rsidRDefault="00D51655" w:rsidP="00D7491C">
      <w:pPr>
        <w:pStyle w:val="p5"/>
        <w:shd w:val="clear" w:color="auto" w:fill="FFFFFF"/>
        <w:ind w:right="283"/>
        <w:jc w:val="both"/>
        <w:rPr>
          <w:color w:val="000000"/>
          <w:sz w:val="28"/>
          <w:szCs w:val="28"/>
        </w:rPr>
      </w:pPr>
      <w:r w:rsidRPr="00D51655">
        <w:rPr>
          <w:rStyle w:val="s8"/>
          <w:b/>
          <w:bCs/>
          <w:color w:val="262626"/>
          <w:sz w:val="28"/>
          <w:szCs w:val="28"/>
          <w:u w:val="single"/>
        </w:rPr>
        <w:t>Лекарства</w:t>
      </w:r>
      <w:r w:rsidRPr="00D51655">
        <w:rPr>
          <w:rStyle w:val="s6"/>
          <w:color w:val="262626"/>
          <w:sz w:val="28"/>
          <w:szCs w:val="28"/>
        </w:rPr>
        <w:t>. Если у Вас имеются какие-либо хронические заболевания, возьмите нужные Вам лекарства из дома. Рекомендуем взять с собой лекарства от головной боли, против простудных заболеваний, для лечения желудочно-кишечного тракта (смена воды может привести к несколько нежелательным результатам), бактерицидные средства, пластыри.</w:t>
      </w:r>
    </w:p>
    <w:p w:rsidR="00D51655" w:rsidRPr="00D51655" w:rsidRDefault="00D51655" w:rsidP="00D7491C">
      <w:pPr>
        <w:pStyle w:val="p5"/>
        <w:shd w:val="clear" w:color="auto" w:fill="FFFFFF"/>
        <w:ind w:right="283"/>
        <w:jc w:val="both"/>
        <w:rPr>
          <w:color w:val="000000"/>
          <w:sz w:val="28"/>
          <w:szCs w:val="28"/>
        </w:rPr>
      </w:pPr>
      <w:r w:rsidRPr="00D51655">
        <w:rPr>
          <w:rStyle w:val="s8"/>
          <w:b/>
          <w:bCs/>
          <w:color w:val="262626"/>
          <w:sz w:val="28"/>
          <w:szCs w:val="28"/>
          <w:u w:val="single"/>
        </w:rPr>
        <w:t>Богослужения</w:t>
      </w:r>
      <w:r w:rsidRPr="00D51655">
        <w:rPr>
          <w:rStyle w:val="apple-converted-space"/>
          <w:color w:val="262626"/>
          <w:sz w:val="28"/>
          <w:szCs w:val="28"/>
        </w:rPr>
        <w:t> </w:t>
      </w:r>
      <w:r w:rsidRPr="00D51655">
        <w:rPr>
          <w:rStyle w:val="s6"/>
          <w:color w:val="262626"/>
          <w:sz w:val="28"/>
          <w:szCs w:val="28"/>
        </w:rPr>
        <w:t>в соответствии с расписанием в монастырях. Участие в богослужениях по желанию.</w:t>
      </w:r>
    </w:p>
    <w:p w:rsidR="00D51655" w:rsidRPr="00D51655" w:rsidRDefault="00D51655" w:rsidP="00D7491C">
      <w:pPr>
        <w:pStyle w:val="p5"/>
        <w:shd w:val="clear" w:color="auto" w:fill="FFFFFF"/>
        <w:ind w:right="283"/>
        <w:jc w:val="both"/>
        <w:rPr>
          <w:color w:val="000000"/>
          <w:sz w:val="28"/>
          <w:szCs w:val="28"/>
        </w:rPr>
      </w:pPr>
      <w:r w:rsidRPr="00D51655">
        <w:rPr>
          <w:rStyle w:val="s6"/>
          <w:color w:val="262626"/>
          <w:sz w:val="28"/>
          <w:szCs w:val="28"/>
        </w:rPr>
        <w:t>При посещении о. Валаам гости должны соблюдать соответствующую православному монастырю форму одежды: женщинам необходима юбка, головной убор и блуза с закрытыми плечами, для мужчин исключается спортивная и пляжная одежда. В случае несоблюдения данного правила доступ на территорию монастыря и Никольского скита будет органичен.</w:t>
      </w:r>
    </w:p>
    <w:p w:rsidR="00D51655" w:rsidRPr="00D51655" w:rsidRDefault="00D51655" w:rsidP="00D7491C">
      <w:pPr>
        <w:pStyle w:val="p5"/>
        <w:shd w:val="clear" w:color="auto" w:fill="FFFFFF"/>
        <w:ind w:right="283"/>
        <w:jc w:val="both"/>
        <w:rPr>
          <w:color w:val="000000"/>
          <w:sz w:val="28"/>
          <w:szCs w:val="28"/>
        </w:rPr>
      </w:pPr>
      <w:r w:rsidRPr="00D51655">
        <w:rPr>
          <w:rStyle w:val="s6"/>
          <w:color w:val="262626"/>
          <w:sz w:val="28"/>
          <w:szCs w:val="28"/>
        </w:rPr>
        <w:t>Помните, что на острове расположен действующий Монастырь, а территория является Природным парком. Это накладывает определённые ограничения. Правила поведения на островах Валаамского архипелага Вы можете узнать у наших сотрудников, а также с ними Вас ознакомит гид.</w:t>
      </w:r>
    </w:p>
    <w:p w:rsidR="00D51655" w:rsidRPr="00D51655" w:rsidRDefault="00D51655" w:rsidP="00D7491C">
      <w:pPr>
        <w:pStyle w:val="p5"/>
        <w:shd w:val="clear" w:color="auto" w:fill="FFFFFF"/>
        <w:ind w:right="283"/>
        <w:jc w:val="both"/>
        <w:rPr>
          <w:color w:val="000000"/>
          <w:sz w:val="28"/>
          <w:szCs w:val="28"/>
        </w:rPr>
      </w:pPr>
      <w:r w:rsidRPr="00D51655">
        <w:rPr>
          <w:rStyle w:val="s6"/>
          <w:color w:val="262626"/>
          <w:sz w:val="28"/>
          <w:szCs w:val="28"/>
        </w:rPr>
        <w:t>В расписании тура возможны небольшие изменения, связанные с погодными условиями и расписанием работы Паломнической службы Валаамского монастыря. Эти изменения не повлияют на качество предоставляемых услуг.</w:t>
      </w:r>
    </w:p>
    <w:p w:rsidR="00D51655" w:rsidRPr="00D51655" w:rsidRDefault="00D51655" w:rsidP="00D51655">
      <w:pPr>
        <w:pStyle w:val="p5"/>
        <w:shd w:val="clear" w:color="auto" w:fill="FFFFFF"/>
        <w:jc w:val="both"/>
        <w:rPr>
          <w:color w:val="000000"/>
          <w:sz w:val="28"/>
          <w:szCs w:val="28"/>
        </w:rPr>
      </w:pPr>
      <w:r w:rsidRPr="00D51655">
        <w:rPr>
          <w:rStyle w:val="s7"/>
          <w:b/>
          <w:bCs/>
          <w:color w:val="262626"/>
          <w:sz w:val="28"/>
          <w:szCs w:val="28"/>
        </w:rPr>
        <w:t>А главное – не забудьте хорошее настроение!</w:t>
      </w:r>
    </w:p>
    <w:p w:rsidR="00D51655" w:rsidRPr="00D51655" w:rsidRDefault="00D51655" w:rsidP="00D51655">
      <w:pPr>
        <w:pStyle w:val="p11"/>
        <w:shd w:val="clear" w:color="auto" w:fill="FFFFFF"/>
        <w:rPr>
          <w:color w:val="000000"/>
          <w:sz w:val="28"/>
          <w:szCs w:val="28"/>
        </w:rPr>
      </w:pPr>
      <w:r w:rsidRPr="00D51655">
        <w:rPr>
          <w:rStyle w:val="s7"/>
          <w:b/>
          <w:bCs/>
          <w:color w:val="262626"/>
          <w:sz w:val="28"/>
          <w:szCs w:val="28"/>
        </w:rPr>
        <w:t>Ангела в дорогу!</w:t>
      </w:r>
    </w:p>
    <w:p w:rsidR="009516BB" w:rsidRPr="009516BB" w:rsidRDefault="009516BB" w:rsidP="009516BB">
      <w:pPr>
        <w:shd w:val="clear" w:color="auto" w:fill="FFFFFF"/>
        <w:rPr>
          <w:rFonts w:ascii="Arial" w:hAnsi="Arial" w:cs="Arial"/>
          <w:color w:val="000000"/>
        </w:rPr>
      </w:pPr>
    </w:p>
    <w:p w:rsidR="005A1856" w:rsidRDefault="005A1856"/>
    <w:sectPr w:rsidR="005A1856" w:rsidSect="00D5165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320A0"/>
    <w:multiLevelType w:val="hybridMultilevel"/>
    <w:tmpl w:val="8B06D4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1495718"/>
    <w:multiLevelType w:val="hybridMultilevel"/>
    <w:tmpl w:val="BE344F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BB"/>
    <w:rsid w:val="0049072B"/>
    <w:rsid w:val="005232D4"/>
    <w:rsid w:val="005A1856"/>
    <w:rsid w:val="00844805"/>
    <w:rsid w:val="009516BB"/>
    <w:rsid w:val="00D51655"/>
    <w:rsid w:val="00D56BC2"/>
    <w:rsid w:val="00D7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BDE7"/>
  <w15:chartTrackingRefBased/>
  <w15:docId w15:val="{84AD0952-88F5-4B1B-81AF-F2519687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9516BB"/>
  </w:style>
  <w:style w:type="paragraph" w:customStyle="1" w:styleId="p6">
    <w:name w:val="p6"/>
    <w:basedOn w:val="a"/>
    <w:rsid w:val="00D51655"/>
    <w:pPr>
      <w:spacing w:before="100" w:beforeAutospacing="1" w:after="100" w:afterAutospacing="1"/>
    </w:pPr>
  </w:style>
  <w:style w:type="paragraph" w:customStyle="1" w:styleId="p7">
    <w:name w:val="p7"/>
    <w:basedOn w:val="a"/>
    <w:rsid w:val="00D51655"/>
    <w:pPr>
      <w:spacing w:before="100" w:beforeAutospacing="1" w:after="100" w:afterAutospacing="1"/>
    </w:pPr>
  </w:style>
  <w:style w:type="paragraph" w:customStyle="1" w:styleId="p8">
    <w:name w:val="p8"/>
    <w:basedOn w:val="a"/>
    <w:rsid w:val="00D51655"/>
    <w:pPr>
      <w:spacing w:before="100" w:beforeAutospacing="1" w:after="100" w:afterAutospacing="1"/>
    </w:pPr>
  </w:style>
  <w:style w:type="paragraph" w:customStyle="1" w:styleId="p5">
    <w:name w:val="p5"/>
    <w:basedOn w:val="a"/>
    <w:rsid w:val="00D51655"/>
    <w:pPr>
      <w:spacing w:before="100" w:beforeAutospacing="1" w:after="100" w:afterAutospacing="1"/>
    </w:pPr>
  </w:style>
  <w:style w:type="paragraph" w:customStyle="1" w:styleId="p9">
    <w:name w:val="p9"/>
    <w:basedOn w:val="a"/>
    <w:rsid w:val="00D51655"/>
    <w:pPr>
      <w:spacing w:before="100" w:beforeAutospacing="1" w:after="100" w:afterAutospacing="1"/>
    </w:pPr>
  </w:style>
  <w:style w:type="paragraph" w:customStyle="1" w:styleId="p10">
    <w:name w:val="p10"/>
    <w:basedOn w:val="a"/>
    <w:rsid w:val="00D51655"/>
    <w:pPr>
      <w:spacing w:before="100" w:beforeAutospacing="1" w:after="100" w:afterAutospacing="1"/>
    </w:pPr>
  </w:style>
  <w:style w:type="paragraph" w:customStyle="1" w:styleId="p11">
    <w:name w:val="p11"/>
    <w:basedOn w:val="a"/>
    <w:rsid w:val="00D51655"/>
    <w:pPr>
      <w:spacing w:before="100" w:beforeAutospacing="1" w:after="100" w:afterAutospacing="1"/>
    </w:pPr>
  </w:style>
  <w:style w:type="character" w:customStyle="1" w:styleId="apple-converted-space">
    <w:name w:val="apple-converted-space"/>
    <w:basedOn w:val="a0"/>
    <w:rsid w:val="00D51655"/>
  </w:style>
  <w:style w:type="character" w:customStyle="1" w:styleId="s5">
    <w:name w:val="s5"/>
    <w:basedOn w:val="a0"/>
    <w:rsid w:val="00D51655"/>
  </w:style>
  <w:style w:type="character" w:customStyle="1" w:styleId="s6">
    <w:name w:val="s6"/>
    <w:basedOn w:val="a0"/>
    <w:rsid w:val="00D51655"/>
  </w:style>
  <w:style w:type="character" w:customStyle="1" w:styleId="s7">
    <w:name w:val="s7"/>
    <w:basedOn w:val="a0"/>
    <w:rsid w:val="00D51655"/>
  </w:style>
  <w:style w:type="character" w:customStyle="1" w:styleId="s8">
    <w:name w:val="s8"/>
    <w:basedOn w:val="a0"/>
    <w:rsid w:val="00D5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249">
      <w:bodyDiv w:val="1"/>
      <w:marLeft w:val="0"/>
      <w:marRight w:val="0"/>
      <w:marTop w:val="0"/>
      <w:marBottom w:val="0"/>
      <w:divBdr>
        <w:top w:val="none" w:sz="0" w:space="0" w:color="auto"/>
        <w:left w:val="none" w:sz="0" w:space="0" w:color="auto"/>
        <w:bottom w:val="none" w:sz="0" w:space="0" w:color="auto"/>
        <w:right w:val="none" w:sz="0" w:space="0" w:color="auto"/>
      </w:divBdr>
    </w:div>
    <w:div w:id="737171299">
      <w:bodyDiv w:val="1"/>
      <w:marLeft w:val="0"/>
      <w:marRight w:val="0"/>
      <w:marTop w:val="0"/>
      <w:marBottom w:val="0"/>
      <w:divBdr>
        <w:top w:val="none" w:sz="0" w:space="0" w:color="auto"/>
        <w:left w:val="none" w:sz="0" w:space="0" w:color="auto"/>
        <w:bottom w:val="none" w:sz="0" w:space="0" w:color="auto"/>
        <w:right w:val="none" w:sz="0" w:space="0" w:color="auto"/>
      </w:divBdr>
      <w:divsChild>
        <w:div w:id="222639743">
          <w:marLeft w:val="0"/>
          <w:marRight w:val="0"/>
          <w:marTop w:val="0"/>
          <w:marBottom w:val="0"/>
          <w:divBdr>
            <w:top w:val="none" w:sz="0" w:space="0" w:color="auto"/>
            <w:left w:val="none" w:sz="0" w:space="0" w:color="auto"/>
            <w:bottom w:val="none" w:sz="0" w:space="0" w:color="auto"/>
            <w:right w:val="none" w:sz="0" w:space="0" w:color="auto"/>
          </w:divBdr>
        </w:div>
      </w:divsChild>
    </w:div>
    <w:div w:id="2043093018">
      <w:bodyDiv w:val="1"/>
      <w:marLeft w:val="0"/>
      <w:marRight w:val="0"/>
      <w:marTop w:val="0"/>
      <w:marBottom w:val="0"/>
      <w:divBdr>
        <w:top w:val="none" w:sz="0" w:space="0" w:color="auto"/>
        <w:left w:val="none" w:sz="0" w:space="0" w:color="auto"/>
        <w:bottom w:val="none" w:sz="0" w:space="0" w:color="auto"/>
        <w:right w:val="none" w:sz="0" w:space="0" w:color="auto"/>
      </w:divBdr>
      <w:divsChild>
        <w:div w:id="731470135">
          <w:marLeft w:val="0"/>
          <w:marRight w:val="0"/>
          <w:marTop w:val="0"/>
          <w:marBottom w:val="0"/>
          <w:divBdr>
            <w:top w:val="none" w:sz="0" w:space="0" w:color="auto"/>
            <w:left w:val="none" w:sz="0" w:space="0" w:color="auto"/>
            <w:bottom w:val="none" w:sz="0" w:space="0" w:color="auto"/>
            <w:right w:val="none" w:sz="0" w:space="0" w:color="auto"/>
          </w:divBdr>
          <w:divsChild>
            <w:div w:id="1627003629">
              <w:marLeft w:val="0"/>
              <w:marRight w:val="0"/>
              <w:marTop w:val="0"/>
              <w:marBottom w:val="0"/>
              <w:divBdr>
                <w:top w:val="none" w:sz="0" w:space="0" w:color="auto"/>
                <w:left w:val="none" w:sz="0" w:space="0" w:color="auto"/>
                <w:bottom w:val="none" w:sz="0" w:space="0" w:color="auto"/>
                <w:right w:val="none" w:sz="0" w:space="0" w:color="auto"/>
              </w:divBdr>
            </w:div>
            <w:div w:id="234778523">
              <w:marLeft w:val="0"/>
              <w:marRight w:val="0"/>
              <w:marTop w:val="0"/>
              <w:marBottom w:val="0"/>
              <w:divBdr>
                <w:top w:val="none" w:sz="0" w:space="0" w:color="auto"/>
                <w:left w:val="none" w:sz="0" w:space="0" w:color="auto"/>
                <w:bottom w:val="none" w:sz="0" w:space="0" w:color="auto"/>
                <w:right w:val="none" w:sz="0" w:space="0" w:color="auto"/>
              </w:divBdr>
            </w:div>
          </w:divsChild>
        </w:div>
        <w:div w:id="1195389890">
          <w:marLeft w:val="0"/>
          <w:marRight w:val="0"/>
          <w:marTop w:val="0"/>
          <w:marBottom w:val="0"/>
          <w:divBdr>
            <w:top w:val="none" w:sz="0" w:space="0" w:color="auto"/>
            <w:left w:val="none" w:sz="0" w:space="0" w:color="auto"/>
            <w:bottom w:val="none" w:sz="0" w:space="0" w:color="auto"/>
            <w:right w:val="none" w:sz="0" w:space="0" w:color="auto"/>
          </w:divBdr>
        </w:div>
        <w:div w:id="728112363">
          <w:marLeft w:val="0"/>
          <w:marRight w:val="0"/>
          <w:marTop w:val="0"/>
          <w:marBottom w:val="0"/>
          <w:divBdr>
            <w:top w:val="none" w:sz="0" w:space="0" w:color="auto"/>
            <w:left w:val="none" w:sz="0" w:space="0" w:color="auto"/>
            <w:bottom w:val="none" w:sz="0" w:space="0" w:color="auto"/>
            <w:right w:val="none" w:sz="0" w:space="0" w:color="auto"/>
          </w:divBdr>
        </w:div>
        <w:div w:id="1784767770">
          <w:marLeft w:val="0"/>
          <w:marRight w:val="0"/>
          <w:marTop w:val="0"/>
          <w:marBottom w:val="0"/>
          <w:divBdr>
            <w:top w:val="none" w:sz="0" w:space="0" w:color="auto"/>
            <w:left w:val="none" w:sz="0" w:space="0" w:color="auto"/>
            <w:bottom w:val="none" w:sz="0" w:space="0" w:color="auto"/>
            <w:right w:val="none" w:sz="0" w:space="0" w:color="auto"/>
          </w:divBdr>
        </w:div>
        <w:div w:id="826436955">
          <w:marLeft w:val="0"/>
          <w:marRight w:val="0"/>
          <w:marTop w:val="0"/>
          <w:marBottom w:val="0"/>
          <w:divBdr>
            <w:top w:val="none" w:sz="0" w:space="0" w:color="auto"/>
            <w:left w:val="none" w:sz="0" w:space="0" w:color="auto"/>
            <w:bottom w:val="none" w:sz="0" w:space="0" w:color="auto"/>
            <w:right w:val="none" w:sz="0" w:space="0" w:color="auto"/>
          </w:divBdr>
        </w:div>
        <w:div w:id="1637830700">
          <w:marLeft w:val="0"/>
          <w:marRight w:val="0"/>
          <w:marTop w:val="0"/>
          <w:marBottom w:val="0"/>
          <w:divBdr>
            <w:top w:val="none" w:sz="0" w:space="0" w:color="auto"/>
            <w:left w:val="none" w:sz="0" w:space="0" w:color="auto"/>
            <w:bottom w:val="none" w:sz="0" w:space="0" w:color="auto"/>
            <w:right w:val="none" w:sz="0" w:space="0" w:color="auto"/>
          </w:divBdr>
        </w:div>
        <w:div w:id="1091968114">
          <w:marLeft w:val="0"/>
          <w:marRight w:val="0"/>
          <w:marTop w:val="0"/>
          <w:marBottom w:val="0"/>
          <w:divBdr>
            <w:top w:val="none" w:sz="0" w:space="0" w:color="auto"/>
            <w:left w:val="none" w:sz="0" w:space="0" w:color="auto"/>
            <w:bottom w:val="none" w:sz="0" w:space="0" w:color="auto"/>
            <w:right w:val="none" w:sz="0" w:space="0" w:color="auto"/>
          </w:divBdr>
        </w:div>
        <w:div w:id="1494443180">
          <w:marLeft w:val="0"/>
          <w:marRight w:val="0"/>
          <w:marTop w:val="0"/>
          <w:marBottom w:val="0"/>
          <w:divBdr>
            <w:top w:val="none" w:sz="0" w:space="0" w:color="auto"/>
            <w:left w:val="none" w:sz="0" w:space="0" w:color="auto"/>
            <w:bottom w:val="none" w:sz="0" w:space="0" w:color="auto"/>
            <w:right w:val="none" w:sz="0" w:space="0" w:color="auto"/>
          </w:divBdr>
        </w:div>
        <w:div w:id="436406672">
          <w:marLeft w:val="0"/>
          <w:marRight w:val="0"/>
          <w:marTop w:val="0"/>
          <w:marBottom w:val="0"/>
          <w:divBdr>
            <w:top w:val="none" w:sz="0" w:space="0" w:color="auto"/>
            <w:left w:val="none" w:sz="0" w:space="0" w:color="auto"/>
            <w:bottom w:val="none" w:sz="0" w:space="0" w:color="auto"/>
            <w:right w:val="none" w:sz="0" w:space="0" w:color="auto"/>
          </w:divBdr>
          <w:divsChild>
            <w:div w:id="1158575399">
              <w:marLeft w:val="0"/>
              <w:marRight w:val="0"/>
              <w:marTop w:val="0"/>
              <w:marBottom w:val="0"/>
              <w:divBdr>
                <w:top w:val="none" w:sz="0" w:space="0" w:color="auto"/>
                <w:left w:val="none" w:sz="0" w:space="0" w:color="auto"/>
                <w:bottom w:val="none" w:sz="0" w:space="0" w:color="auto"/>
                <w:right w:val="none" w:sz="0" w:space="0" w:color="auto"/>
              </w:divBdr>
            </w:div>
            <w:div w:id="251664033">
              <w:marLeft w:val="0"/>
              <w:marRight w:val="0"/>
              <w:marTop w:val="0"/>
              <w:marBottom w:val="0"/>
              <w:divBdr>
                <w:top w:val="none" w:sz="0" w:space="0" w:color="auto"/>
                <w:left w:val="none" w:sz="0" w:space="0" w:color="auto"/>
                <w:bottom w:val="none" w:sz="0" w:space="0" w:color="auto"/>
                <w:right w:val="none" w:sz="0" w:space="0" w:color="auto"/>
              </w:divBdr>
            </w:div>
          </w:divsChild>
        </w:div>
        <w:div w:id="1837763378">
          <w:marLeft w:val="0"/>
          <w:marRight w:val="0"/>
          <w:marTop w:val="0"/>
          <w:marBottom w:val="0"/>
          <w:divBdr>
            <w:top w:val="none" w:sz="0" w:space="0" w:color="auto"/>
            <w:left w:val="none" w:sz="0" w:space="0" w:color="auto"/>
            <w:bottom w:val="none" w:sz="0" w:space="0" w:color="auto"/>
            <w:right w:val="none" w:sz="0" w:space="0" w:color="auto"/>
          </w:divBdr>
        </w:div>
        <w:div w:id="378283440">
          <w:marLeft w:val="0"/>
          <w:marRight w:val="0"/>
          <w:marTop w:val="0"/>
          <w:marBottom w:val="0"/>
          <w:divBdr>
            <w:top w:val="none" w:sz="0" w:space="0" w:color="auto"/>
            <w:left w:val="none" w:sz="0" w:space="0" w:color="auto"/>
            <w:bottom w:val="none" w:sz="0" w:space="0" w:color="auto"/>
            <w:right w:val="none" w:sz="0" w:space="0" w:color="auto"/>
          </w:divBdr>
        </w:div>
        <w:div w:id="1369643138">
          <w:marLeft w:val="0"/>
          <w:marRight w:val="0"/>
          <w:marTop w:val="0"/>
          <w:marBottom w:val="0"/>
          <w:divBdr>
            <w:top w:val="none" w:sz="0" w:space="0" w:color="auto"/>
            <w:left w:val="none" w:sz="0" w:space="0" w:color="auto"/>
            <w:bottom w:val="none" w:sz="0" w:space="0" w:color="auto"/>
            <w:right w:val="none" w:sz="0" w:space="0" w:color="auto"/>
          </w:divBdr>
        </w:div>
        <w:div w:id="1211379157">
          <w:marLeft w:val="0"/>
          <w:marRight w:val="0"/>
          <w:marTop w:val="0"/>
          <w:marBottom w:val="0"/>
          <w:divBdr>
            <w:top w:val="none" w:sz="0" w:space="0" w:color="auto"/>
            <w:left w:val="none" w:sz="0" w:space="0" w:color="auto"/>
            <w:bottom w:val="none" w:sz="0" w:space="0" w:color="auto"/>
            <w:right w:val="none" w:sz="0" w:space="0" w:color="auto"/>
          </w:divBdr>
        </w:div>
        <w:div w:id="1665890079">
          <w:marLeft w:val="0"/>
          <w:marRight w:val="0"/>
          <w:marTop w:val="0"/>
          <w:marBottom w:val="0"/>
          <w:divBdr>
            <w:top w:val="none" w:sz="0" w:space="0" w:color="auto"/>
            <w:left w:val="none" w:sz="0" w:space="0" w:color="auto"/>
            <w:bottom w:val="none" w:sz="0" w:space="0" w:color="auto"/>
            <w:right w:val="none" w:sz="0" w:space="0" w:color="auto"/>
          </w:divBdr>
        </w:div>
        <w:div w:id="282883585">
          <w:marLeft w:val="0"/>
          <w:marRight w:val="0"/>
          <w:marTop w:val="0"/>
          <w:marBottom w:val="0"/>
          <w:divBdr>
            <w:top w:val="none" w:sz="0" w:space="0" w:color="auto"/>
            <w:left w:val="none" w:sz="0" w:space="0" w:color="auto"/>
            <w:bottom w:val="none" w:sz="0" w:space="0" w:color="auto"/>
            <w:right w:val="none" w:sz="0" w:space="0" w:color="auto"/>
          </w:divBdr>
        </w:div>
        <w:div w:id="1600479429">
          <w:marLeft w:val="0"/>
          <w:marRight w:val="0"/>
          <w:marTop w:val="0"/>
          <w:marBottom w:val="0"/>
          <w:divBdr>
            <w:top w:val="none" w:sz="0" w:space="0" w:color="auto"/>
            <w:left w:val="none" w:sz="0" w:space="0" w:color="auto"/>
            <w:bottom w:val="none" w:sz="0" w:space="0" w:color="auto"/>
            <w:right w:val="none" w:sz="0" w:space="0" w:color="auto"/>
          </w:divBdr>
          <w:divsChild>
            <w:div w:id="956067022">
              <w:marLeft w:val="0"/>
              <w:marRight w:val="0"/>
              <w:marTop w:val="0"/>
              <w:marBottom w:val="0"/>
              <w:divBdr>
                <w:top w:val="none" w:sz="0" w:space="0" w:color="auto"/>
                <w:left w:val="none" w:sz="0" w:space="0" w:color="auto"/>
                <w:bottom w:val="none" w:sz="0" w:space="0" w:color="auto"/>
                <w:right w:val="none" w:sz="0" w:space="0" w:color="auto"/>
              </w:divBdr>
            </w:div>
            <w:div w:id="1183545705">
              <w:marLeft w:val="0"/>
              <w:marRight w:val="0"/>
              <w:marTop w:val="0"/>
              <w:marBottom w:val="0"/>
              <w:divBdr>
                <w:top w:val="none" w:sz="0" w:space="0" w:color="auto"/>
                <w:left w:val="none" w:sz="0" w:space="0" w:color="auto"/>
                <w:bottom w:val="none" w:sz="0" w:space="0" w:color="auto"/>
                <w:right w:val="none" w:sz="0" w:space="0" w:color="auto"/>
              </w:divBdr>
            </w:div>
            <w:div w:id="1819346154">
              <w:marLeft w:val="0"/>
              <w:marRight w:val="0"/>
              <w:marTop w:val="0"/>
              <w:marBottom w:val="0"/>
              <w:divBdr>
                <w:top w:val="none" w:sz="0" w:space="0" w:color="auto"/>
                <w:left w:val="none" w:sz="0" w:space="0" w:color="auto"/>
                <w:bottom w:val="none" w:sz="0" w:space="0" w:color="auto"/>
                <w:right w:val="none" w:sz="0" w:space="0" w:color="auto"/>
              </w:divBdr>
            </w:div>
            <w:div w:id="1324048554">
              <w:marLeft w:val="0"/>
              <w:marRight w:val="0"/>
              <w:marTop w:val="0"/>
              <w:marBottom w:val="0"/>
              <w:divBdr>
                <w:top w:val="none" w:sz="0" w:space="0" w:color="auto"/>
                <w:left w:val="none" w:sz="0" w:space="0" w:color="auto"/>
                <w:bottom w:val="none" w:sz="0" w:space="0" w:color="auto"/>
                <w:right w:val="none" w:sz="0" w:space="0" w:color="auto"/>
              </w:divBdr>
              <w:divsChild>
                <w:div w:id="100995996">
                  <w:marLeft w:val="0"/>
                  <w:marRight w:val="0"/>
                  <w:marTop w:val="0"/>
                  <w:marBottom w:val="0"/>
                  <w:divBdr>
                    <w:top w:val="none" w:sz="0" w:space="0" w:color="auto"/>
                    <w:left w:val="none" w:sz="0" w:space="0" w:color="auto"/>
                    <w:bottom w:val="none" w:sz="0" w:space="0" w:color="auto"/>
                    <w:right w:val="none" w:sz="0" w:space="0" w:color="auto"/>
                  </w:divBdr>
                </w:div>
                <w:div w:id="1408072827">
                  <w:marLeft w:val="0"/>
                  <w:marRight w:val="0"/>
                  <w:marTop w:val="0"/>
                  <w:marBottom w:val="0"/>
                  <w:divBdr>
                    <w:top w:val="none" w:sz="0" w:space="0" w:color="auto"/>
                    <w:left w:val="none" w:sz="0" w:space="0" w:color="auto"/>
                    <w:bottom w:val="none" w:sz="0" w:space="0" w:color="auto"/>
                    <w:right w:val="none" w:sz="0" w:space="0" w:color="auto"/>
                  </w:divBdr>
                </w:div>
                <w:div w:id="357321558">
                  <w:marLeft w:val="0"/>
                  <w:marRight w:val="0"/>
                  <w:marTop w:val="0"/>
                  <w:marBottom w:val="0"/>
                  <w:divBdr>
                    <w:top w:val="none" w:sz="0" w:space="0" w:color="auto"/>
                    <w:left w:val="none" w:sz="0" w:space="0" w:color="auto"/>
                    <w:bottom w:val="none" w:sz="0" w:space="0" w:color="auto"/>
                    <w:right w:val="none" w:sz="0" w:space="0" w:color="auto"/>
                  </w:divBdr>
                </w:div>
              </w:divsChild>
            </w:div>
            <w:div w:id="126365321">
              <w:marLeft w:val="0"/>
              <w:marRight w:val="0"/>
              <w:marTop w:val="0"/>
              <w:marBottom w:val="0"/>
              <w:divBdr>
                <w:top w:val="none" w:sz="0" w:space="0" w:color="auto"/>
                <w:left w:val="none" w:sz="0" w:space="0" w:color="auto"/>
                <w:bottom w:val="none" w:sz="0" w:space="0" w:color="auto"/>
                <w:right w:val="none" w:sz="0" w:space="0" w:color="auto"/>
              </w:divBdr>
              <w:divsChild>
                <w:div w:id="1970356958">
                  <w:marLeft w:val="0"/>
                  <w:marRight w:val="0"/>
                  <w:marTop w:val="0"/>
                  <w:marBottom w:val="0"/>
                  <w:divBdr>
                    <w:top w:val="none" w:sz="0" w:space="0" w:color="auto"/>
                    <w:left w:val="none" w:sz="0" w:space="0" w:color="auto"/>
                    <w:bottom w:val="none" w:sz="0" w:space="0" w:color="auto"/>
                    <w:right w:val="none" w:sz="0" w:space="0" w:color="auto"/>
                  </w:divBdr>
                </w:div>
                <w:div w:id="14197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2022-04-11T12:05:00Z</dcterms:created>
  <dcterms:modified xsi:type="dcterms:W3CDTF">2022-04-11T13:26:00Z</dcterms:modified>
</cp:coreProperties>
</file>